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D8" w:rsidRDefault="003728F3" w:rsidP="00EB7CD8">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extent cx="5940425" cy="8175364"/>
            <wp:effectExtent l="19050" t="0" r="3175" b="0"/>
            <wp:docPr id="1" name="Рисунок 1" descr="C:\Users\user\Pictures\2019-06-24 ]\]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6-24 ]\] 001.jpg"/>
                    <pic:cNvPicPr>
                      <a:picLocks noChangeAspect="1" noChangeArrowheads="1"/>
                    </pic:cNvPicPr>
                  </pic:nvPicPr>
                  <pic:blipFill>
                    <a:blip r:embed="rId8"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990B3C" w:rsidRPr="00990B3C" w:rsidRDefault="00990B3C" w:rsidP="00990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990B3C" w:rsidRPr="00990B3C" w:rsidRDefault="00990B3C" w:rsidP="00990B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3728F3" w:rsidRDefault="003728F3" w:rsidP="00990B3C">
      <w:pPr>
        <w:spacing w:after="0" w:line="240" w:lineRule="auto"/>
        <w:jc w:val="both"/>
        <w:rPr>
          <w:rFonts w:ascii="Times New Roman" w:eastAsia="Calibri" w:hAnsi="Times New Roman" w:cs="Times New Roman"/>
          <w:b/>
          <w:sz w:val="28"/>
          <w:szCs w:val="28"/>
          <w:lang w:val="en-US"/>
        </w:rPr>
      </w:pPr>
    </w:p>
    <w:p w:rsidR="003728F3" w:rsidRDefault="003728F3" w:rsidP="00990B3C">
      <w:pPr>
        <w:spacing w:after="0" w:line="240" w:lineRule="auto"/>
        <w:jc w:val="both"/>
        <w:rPr>
          <w:rFonts w:ascii="Times New Roman" w:eastAsia="Calibri" w:hAnsi="Times New Roman" w:cs="Times New Roman"/>
          <w:b/>
          <w:sz w:val="28"/>
          <w:szCs w:val="28"/>
          <w:lang w:val="en-US"/>
        </w:rPr>
      </w:pPr>
    </w:p>
    <w:p w:rsidR="003728F3" w:rsidRDefault="003728F3" w:rsidP="00990B3C">
      <w:pPr>
        <w:spacing w:after="0" w:line="240" w:lineRule="auto"/>
        <w:jc w:val="both"/>
        <w:rPr>
          <w:rFonts w:ascii="Times New Roman" w:eastAsia="Calibri" w:hAnsi="Times New Roman" w:cs="Times New Roman"/>
          <w:b/>
          <w:sz w:val="28"/>
          <w:szCs w:val="28"/>
          <w:lang w:val="en-US"/>
        </w:rPr>
      </w:pP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1.Пояснительная записка</w:t>
      </w:r>
    </w:p>
    <w:p w:rsidR="00990B3C" w:rsidRPr="00990B3C" w:rsidRDefault="00990B3C" w:rsidP="00990B3C">
      <w:pPr>
        <w:spacing w:after="0" w:line="240" w:lineRule="auto"/>
        <w:jc w:val="both"/>
        <w:rPr>
          <w:rFonts w:ascii="Times New Roman" w:eastAsia="Calibri" w:hAnsi="Times New Roman" w:cs="Times New Roman"/>
          <w:sz w:val="28"/>
          <w:szCs w:val="28"/>
        </w:rPr>
      </w:pP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Рабочая программа показывает, как с учетом конкретных условий, образова-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Основой для разработки рабочей программы являются: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-Санитарно-эпидемиологические правила и нормативы СанПиН </w:t>
      </w:r>
      <w:r w:rsidRPr="00EB7CD8">
        <w:rPr>
          <w:rFonts w:ascii="Times New Roman" w:eastAsia="Calibri" w:hAnsi="Times New Roman" w:cs="Times New Roman"/>
          <w:sz w:val="24"/>
          <w:szCs w:val="28"/>
        </w:rPr>
        <w:t>2.4.1.2660-13.</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-Федеральный закон «Об образовании в Российской Федерации» от 29 декаб-</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ря 2012 г. N 273-ФЗ.</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-Федеральный государственный образовательный стандарт дошкольного об-</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разования (утвержден приказом Министерства образования и науки РФ от</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17.10.2013 №1155).</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-Порядок организации и осуществления образовательной деятельностью по</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основным общеобразовательным программам –образовательным программам дошкольного образования (утверждены приказом Министерства образования и науки РФ от 30.08.2013 №1014).</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-Основная общеобразовательная програ</w:t>
      </w:r>
      <w:r w:rsidR="005A5752">
        <w:rPr>
          <w:rFonts w:ascii="Times New Roman" w:eastAsia="Calibri" w:hAnsi="Times New Roman" w:cs="Times New Roman"/>
          <w:sz w:val="28"/>
          <w:szCs w:val="28"/>
        </w:rPr>
        <w:t>мма МБДОУ детского сада «Зайчик» д. Воскресенское</w:t>
      </w:r>
    </w:p>
    <w:p w:rsidR="00990B3C" w:rsidRDefault="00EB7CD8" w:rsidP="00990B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990B3C" w:rsidRPr="00990B3C">
        <w:rPr>
          <w:rFonts w:ascii="Times New Roman" w:eastAsia="Calibri" w:hAnsi="Times New Roman" w:cs="Times New Roman"/>
          <w:sz w:val="28"/>
          <w:szCs w:val="28"/>
        </w:rPr>
        <w:t>Перечень методических материалов:</w:t>
      </w:r>
    </w:p>
    <w:p w:rsidR="007F7A96" w:rsidRPr="007F7A96" w:rsidRDefault="007F7A96" w:rsidP="007F7A96">
      <w:pPr>
        <w:numPr>
          <w:ilvl w:val="0"/>
          <w:numId w:val="6"/>
        </w:numPr>
        <w:spacing w:after="0" w:line="240" w:lineRule="auto"/>
        <w:rPr>
          <w:rFonts w:ascii="Times New Roman" w:hAnsi="Times New Roman" w:cs="Times New Roman"/>
          <w:sz w:val="28"/>
          <w:szCs w:val="28"/>
          <w:lang w:eastAsia="ru-RU"/>
        </w:rPr>
      </w:pPr>
      <w:r w:rsidRPr="007F7A96">
        <w:rPr>
          <w:rFonts w:ascii="Times New Roman" w:hAnsi="Times New Roman" w:cs="Times New Roman"/>
          <w:sz w:val="28"/>
          <w:szCs w:val="28"/>
          <w:lang w:eastAsia="ru-RU"/>
        </w:rPr>
        <w:t>Бондаренко Т.М. «Комплексные занятия в старшей группе». ТЦ «Учитель», Воронеж – Ростов на Дону 2001год.</w:t>
      </w:r>
    </w:p>
    <w:p w:rsidR="00E90D95" w:rsidRPr="007F7A96" w:rsidRDefault="00E90D95" w:rsidP="00E90D95">
      <w:pPr>
        <w:numPr>
          <w:ilvl w:val="0"/>
          <w:numId w:val="6"/>
        </w:numPr>
        <w:spacing w:after="0" w:line="240" w:lineRule="auto"/>
        <w:rPr>
          <w:rFonts w:ascii="Times New Roman" w:hAnsi="Times New Roman" w:cs="Times New Roman"/>
          <w:sz w:val="28"/>
          <w:szCs w:val="28"/>
        </w:rPr>
      </w:pPr>
      <w:r w:rsidRPr="007F7A96">
        <w:rPr>
          <w:rFonts w:ascii="Times New Roman" w:hAnsi="Times New Roman" w:cs="Times New Roman"/>
          <w:sz w:val="28"/>
          <w:szCs w:val="28"/>
        </w:rPr>
        <w:t>Казакова Т.Г. «Развивайте у дошкольников творчество». «Просвещение». Москва 1985 год.</w:t>
      </w:r>
    </w:p>
    <w:p w:rsidR="00E90D95" w:rsidRPr="007F7A96" w:rsidRDefault="00E90D95" w:rsidP="00E90D95">
      <w:pPr>
        <w:numPr>
          <w:ilvl w:val="0"/>
          <w:numId w:val="6"/>
        </w:numPr>
        <w:spacing w:after="0" w:line="240" w:lineRule="auto"/>
        <w:rPr>
          <w:rFonts w:ascii="Times New Roman" w:hAnsi="Times New Roman" w:cs="Times New Roman"/>
          <w:sz w:val="28"/>
          <w:szCs w:val="28"/>
        </w:rPr>
      </w:pPr>
      <w:r w:rsidRPr="007F7A96">
        <w:rPr>
          <w:rFonts w:ascii="Times New Roman" w:hAnsi="Times New Roman" w:cs="Times New Roman"/>
          <w:sz w:val="28"/>
          <w:szCs w:val="28"/>
        </w:rPr>
        <w:t>Комарова Л.В. «Занятия по изобразительной деятельности в детском саду». «Просвещение». Москва 1991 год.</w:t>
      </w:r>
    </w:p>
    <w:p w:rsidR="00E90D95" w:rsidRPr="007F7A96" w:rsidRDefault="00E90D95" w:rsidP="00E90D95">
      <w:pPr>
        <w:numPr>
          <w:ilvl w:val="0"/>
          <w:numId w:val="6"/>
        </w:numPr>
        <w:spacing w:after="0" w:line="240" w:lineRule="auto"/>
        <w:rPr>
          <w:rFonts w:ascii="Times New Roman" w:hAnsi="Times New Roman" w:cs="Times New Roman"/>
          <w:sz w:val="28"/>
          <w:szCs w:val="28"/>
        </w:rPr>
      </w:pPr>
      <w:r w:rsidRPr="007F7A96">
        <w:rPr>
          <w:rFonts w:ascii="Times New Roman" w:hAnsi="Times New Roman" w:cs="Times New Roman"/>
          <w:sz w:val="28"/>
          <w:szCs w:val="28"/>
        </w:rPr>
        <w:t>Лиштван З.В. «Конструирование». Москва «Просвещение» 1981 год.</w:t>
      </w:r>
    </w:p>
    <w:p w:rsidR="00E90D95" w:rsidRPr="007F7A96" w:rsidRDefault="00E90D95" w:rsidP="00E90D95">
      <w:pPr>
        <w:numPr>
          <w:ilvl w:val="0"/>
          <w:numId w:val="6"/>
        </w:numPr>
        <w:spacing w:after="0" w:line="240" w:lineRule="auto"/>
        <w:rPr>
          <w:rFonts w:ascii="Times New Roman" w:hAnsi="Times New Roman" w:cs="Times New Roman"/>
          <w:sz w:val="28"/>
          <w:szCs w:val="28"/>
        </w:rPr>
      </w:pPr>
      <w:r w:rsidRPr="007F7A96">
        <w:rPr>
          <w:rFonts w:ascii="Times New Roman" w:hAnsi="Times New Roman" w:cs="Times New Roman"/>
          <w:sz w:val="28"/>
          <w:szCs w:val="28"/>
        </w:rPr>
        <w:t>Куцакова Л.В. «Конструирование и художественный труд в детском саду». ТЦ-Сфера. Кострома 2012 год.</w:t>
      </w:r>
    </w:p>
    <w:p w:rsidR="00E90D95" w:rsidRPr="007F7A96" w:rsidRDefault="00E90D95" w:rsidP="00E90D95">
      <w:pPr>
        <w:numPr>
          <w:ilvl w:val="0"/>
          <w:numId w:val="6"/>
        </w:numPr>
        <w:spacing w:after="0" w:line="240" w:lineRule="auto"/>
        <w:rPr>
          <w:rFonts w:ascii="Times New Roman" w:hAnsi="Times New Roman" w:cs="Times New Roman"/>
          <w:sz w:val="28"/>
          <w:szCs w:val="28"/>
        </w:rPr>
      </w:pPr>
      <w:r w:rsidRPr="007F7A96">
        <w:rPr>
          <w:rFonts w:ascii="Times New Roman" w:hAnsi="Times New Roman" w:cs="Times New Roman"/>
          <w:sz w:val="28"/>
          <w:szCs w:val="28"/>
        </w:rPr>
        <w:t>Комарова Т.С. «Художественное творчество». Мозаика-Синтез. Москва 2012 год.</w:t>
      </w:r>
    </w:p>
    <w:p w:rsidR="00E90D95" w:rsidRPr="007F7A96" w:rsidRDefault="00E90D95" w:rsidP="00E90D95">
      <w:pPr>
        <w:numPr>
          <w:ilvl w:val="0"/>
          <w:numId w:val="6"/>
        </w:numPr>
        <w:spacing w:after="0" w:line="240" w:lineRule="auto"/>
        <w:rPr>
          <w:rFonts w:ascii="Times New Roman" w:hAnsi="Times New Roman" w:cs="Times New Roman"/>
          <w:sz w:val="28"/>
          <w:szCs w:val="28"/>
        </w:rPr>
      </w:pPr>
      <w:r w:rsidRPr="007F7A96">
        <w:rPr>
          <w:rFonts w:ascii="Times New Roman" w:hAnsi="Times New Roman" w:cs="Times New Roman"/>
          <w:sz w:val="28"/>
          <w:szCs w:val="28"/>
        </w:rPr>
        <w:t>Лыкова И.А. «Изобразительная деятельность в детском саду». Цветной мир. Москва 2014 год.</w:t>
      </w:r>
    </w:p>
    <w:p w:rsidR="00E90D95" w:rsidRPr="007F7A96" w:rsidRDefault="00E90D95" w:rsidP="00E90D95">
      <w:pPr>
        <w:numPr>
          <w:ilvl w:val="0"/>
          <w:numId w:val="6"/>
        </w:numPr>
        <w:spacing w:after="0" w:line="240" w:lineRule="auto"/>
        <w:rPr>
          <w:rFonts w:ascii="Times New Roman" w:hAnsi="Times New Roman" w:cs="Times New Roman"/>
          <w:sz w:val="28"/>
          <w:szCs w:val="28"/>
        </w:rPr>
      </w:pPr>
      <w:r w:rsidRPr="007F7A96">
        <w:rPr>
          <w:rFonts w:ascii="Times New Roman" w:hAnsi="Times New Roman" w:cs="Times New Roman"/>
          <w:sz w:val="28"/>
          <w:szCs w:val="28"/>
        </w:rPr>
        <w:t>Волчкова В. Н., Степанова Н.В.  «Конспекты занятий в старшей группе детского сада. ИЗО». Воронеж, ТЦ «Учитель» 2004 год.</w:t>
      </w:r>
    </w:p>
    <w:p w:rsidR="007F7A96" w:rsidRPr="007F7A96" w:rsidRDefault="007F7A96" w:rsidP="007F7A96">
      <w:pPr>
        <w:spacing w:after="0" w:line="240" w:lineRule="auto"/>
        <w:rPr>
          <w:rFonts w:ascii="Times New Roman" w:hAnsi="Times New Roman" w:cs="Times New Roman"/>
          <w:sz w:val="28"/>
          <w:szCs w:val="28"/>
          <w:lang w:eastAsia="ru-RU"/>
        </w:rPr>
      </w:pPr>
    </w:p>
    <w:p w:rsidR="00990B3C" w:rsidRPr="00990B3C" w:rsidRDefault="00990B3C" w:rsidP="00990B3C">
      <w:pPr>
        <w:rPr>
          <w:rFonts w:ascii="Times New Roman" w:eastAsia="Times New Roman" w:hAnsi="Times New Roman" w:cs="Times New Roman"/>
          <w:i/>
          <w:lang w:eastAsia="ru-RU"/>
        </w:rPr>
      </w:pPr>
      <w:r w:rsidRPr="00990B3C">
        <w:rPr>
          <w:rFonts w:ascii="Times New Roman" w:eastAsia="Times New Roman" w:hAnsi="Times New Roman" w:cs="Times New Roman"/>
          <w:bCs/>
          <w:i/>
          <w:spacing w:val="-3"/>
          <w:sz w:val="28"/>
          <w:szCs w:val="28"/>
          <w:lang w:eastAsia="ru-RU"/>
        </w:rPr>
        <w:t xml:space="preserve">Наглядно-дидактические пособия </w:t>
      </w:r>
      <w:r w:rsidRPr="00990B3C">
        <w:rPr>
          <w:rFonts w:ascii="Times New Roman" w:eastAsia="Times New Roman" w:hAnsi="Times New Roman" w:cs="Times New Roman"/>
          <w:bCs/>
          <w:i/>
          <w:sz w:val="28"/>
          <w:szCs w:val="28"/>
          <w:lang w:eastAsia="ru-RU"/>
        </w:rPr>
        <w:t>Серия «Мир в картинках»</w:t>
      </w:r>
    </w:p>
    <w:p w:rsidR="00990B3C" w:rsidRPr="00E90D95" w:rsidRDefault="00990B3C" w:rsidP="00E90D95">
      <w:pPr>
        <w:pStyle w:val="a3"/>
        <w:rPr>
          <w:rFonts w:ascii="Times New Roman" w:hAnsi="Times New Roman" w:cs="Times New Roman"/>
          <w:sz w:val="28"/>
          <w:szCs w:val="28"/>
          <w:lang w:eastAsia="ru-RU"/>
        </w:rPr>
      </w:pPr>
      <w:r w:rsidRPr="00E90D95">
        <w:rPr>
          <w:rFonts w:ascii="Times New Roman" w:hAnsi="Times New Roman" w:cs="Times New Roman"/>
          <w:sz w:val="28"/>
          <w:szCs w:val="28"/>
          <w:lang w:eastAsia="ru-RU"/>
        </w:rPr>
        <w:t>Филимоновская народная игрушка. — М.: Мозаика-Синтез, 2005-2010.</w:t>
      </w:r>
    </w:p>
    <w:p w:rsidR="00990B3C" w:rsidRPr="00E90D95" w:rsidRDefault="00990B3C" w:rsidP="00E90D95">
      <w:pPr>
        <w:pStyle w:val="a3"/>
        <w:rPr>
          <w:rFonts w:ascii="Times New Roman" w:hAnsi="Times New Roman" w:cs="Times New Roman"/>
          <w:sz w:val="28"/>
          <w:szCs w:val="28"/>
          <w:lang w:eastAsia="ru-RU"/>
        </w:rPr>
      </w:pPr>
      <w:r w:rsidRPr="00E90D95">
        <w:rPr>
          <w:rFonts w:ascii="Times New Roman" w:hAnsi="Times New Roman" w:cs="Times New Roman"/>
          <w:sz w:val="28"/>
          <w:szCs w:val="28"/>
          <w:lang w:eastAsia="ru-RU"/>
        </w:rPr>
        <w:t>Городецкая роспись по дереву. — М,: Мозаика-Синтез, 2005-2010.</w:t>
      </w:r>
    </w:p>
    <w:p w:rsidR="00990B3C" w:rsidRPr="00E90D95" w:rsidRDefault="00990B3C" w:rsidP="00E90D95">
      <w:pPr>
        <w:pStyle w:val="a3"/>
        <w:rPr>
          <w:rFonts w:ascii="Times New Roman" w:hAnsi="Times New Roman" w:cs="Times New Roman"/>
          <w:sz w:val="28"/>
          <w:szCs w:val="28"/>
          <w:lang w:eastAsia="ru-RU"/>
        </w:rPr>
      </w:pPr>
      <w:r w:rsidRPr="00E90D95">
        <w:rPr>
          <w:rFonts w:ascii="Times New Roman" w:hAnsi="Times New Roman" w:cs="Times New Roman"/>
          <w:sz w:val="28"/>
          <w:szCs w:val="28"/>
          <w:lang w:eastAsia="ru-RU"/>
        </w:rPr>
        <w:t xml:space="preserve"> Каргополь —народная игрушка. —М,: Мозаика-Синтез, 2005-2010.</w:t>
      </w:r>
    </w:p>
    <w:p w:rsidR="00990B3C" w:rsidRPr="00E90D95" w:rsidRDefault="00990B3C" w:rsidP="00E90D95">
      <w:pPr>
        <w:pStyle w:val="a3"/>
        <w:rPr>
          <w:rFonts w:ascii="Times New Roman" w:hAnsi="Times New Roman" w:cs="Times New Roman"/>
          <w:sz w:val="28"/>
          <w:szCs w:val="28"/>
          <w:lang w:eastAsia="ru-RU"/>
        </w:rPr>
      </w:pPr>
      <w:r w:rsidRPr="00E90D95">
        <w:rPr>
          <w:rFonts w:ascii="Times New Roman" w:hAnsi="Times New Roman" w:cs="Times New Roman"/>
          <w:sz w:val="28"/>
          <w:szCs w:val="28"/>
          <w:lang w:eastAsia="ru-RU"/>
        </w:rPr>
        <w:t>Дымковская игрушка. - М.: Мозаика-Синтез, 2005-2010.</w:t>
      </w:r>
    </w:p>
    <w:p w:rsidR="00990B3C" w:rsidRPr="00E90D95" w:rsidRDefault="00990B3C" w:rsidP="00E90D95">
      <w:pPr>
        <w:pStyle w:val="a3"/>
        <w:rPr>
          <w:rFonts w:ascii="Times New Roman" w:hAnsi="Times New Roman" w:cs="Times New Roman"/>
          <w:sz w:val="28"/>
          <w:szCs w:val="28"/>
          <w:lang w:eastAsia="ru-RU"/>
        </w:rPr>
      </w:pPr>
      <w:r w:rsidRPr="00E90D95">
        <w:rPr>
          <w:rFonts w:ascii="Times New Roman" w:hAnsi="Times New Roman" w:cs="Times New Roman"/>
          <w:sz w:val="28"/>
          <w:szCs w:val="28"/>
          <w:lang w:eastAsia="ru-RU"/>
        </w:rPr>
        <w:t>Хохлома, —М.: Мозаика-Синтез, 2005-2010.</w:t>
      </w:r>
    </w:p>
    <w:p w:rsidR="00990B3C" w:rsidRPr="00E90D95" w:rsidRDefault="00990B3C" w:rsidP="00E90D95">
      <w:pPr>
        <w:pStyle w:val="a3"/>
        <w:rPr>
          <w:rFonts w:ascii="Times New Roman" w:hAnsi="Times New Roman" w:cs="Times New Roman"/>
          <w:sz w:val="28"/>
          <w:szCs w:val="28"/>
          <w:lang w:eastAsia="ru-RU"/>
        </w:rPr>
      </w:pPr>
      <w:r w:rsidRPr="00E90D95">
        <w:rPr>
          <w:rFonts w:ascii="Times New Roman" w:hAnsi="Times New Roman" w:cs="Times New Roman"/>
          <w:sz w:val="28"/>
          <w:szCs w:val="28"/>
          <w:lang w:eastAsia="ru-RU"/>
        </w:rPr>
        <w:lastRenderedPageBreak/>
        <w:t>Гжель. - М.: Мозаика-Синтез, 2005-2010.</w:t>
      </w:r>
    </w:p>
    <w:p w:rsidR="00990B3C" w:rsidRPr="00E90D95" w:rsidRDefault="00990B3C" w:rsidP="00E90D95">
      <w:pPr>
        <w:pStyle w:val="a3"/>
        <w:rPr>
          <w:rFonts w:ascii="Times New Roman" w:hAnsi="Times New Roman" w:cs="Times New Roman"/>
          <w:sz w:val="28"/>
          <w:szCs w:val="28"/>
          <w:lang w:eastAsia="ru-RU"/>
        </w:rPr>
      </w:pPr>
      <w:r w:rsidRPr="00E90D95">
        <w:rPr>
          <w:rFonts w:ascii="Times New Roman" w:hAnsi="Times New Roman" w:cs="Times New Roman"/>
          <w:sz w:val="28"/>
          <w:szCs w:val="28"/>
          <w:lang w:eastAsia="ru-RU"/>
        </w:rPr>
        <w:t>Лыкова И.А. Дымковские игрушки «Любимые сказки».</w:t>
      </w:r>
    </w:p>
    <w:p w:rsidR="00990B3C" w:rsidRPr="00E90D95" w:rsidRDefault="00990B3C" w:rsidP="00E90D95">
      <w:pPr>
        <w:pStyle w:val="a3"/>
        <w:rPr>
          <w:rFonts w:ascii="Times New Roman" w:eastAsia="Calibri" w:hAnsi="Times New Roman" w:cs="Times New Roman"/>
          <w:sz w:val="28"/>
          <w:szCs w:val="28"/>
        </w:rPr>
      </w:pPr>
      <w:r w:rsidRPr="00E90D95">
        <w:rPr>
          <w:rFonts w:ascii="Times New Roman" w:eastAsia="Calibri" w:hAnsi="Times New Roman" w:cs="Times New Roman"/>
          <w:sz w:val="28"/>
          <w:szCs w:val="28"/>
        </w:rPr>
        <w:t>Т.А. Ёжикова, Т.Я. Кляйн. В гости праздник  к нам  пришёл. Волгоград. Изд-во «Учитель» 2001г.</w:t>
      </w:r>
    </w:p>
    <w:p w:rsidR="00990B3C" w:rsidRPr="00E90D95" w:rsidRDefault="00990B3C" w:rsidP="00E90D95">
      <w:pPr>
        <w:pStyle w:val="a3"/>
        <w:rPr>
          <w:rFonts w:ascii="Times New Roman" w:eastAsia="Calibri" w:hAnsi="Times New Roman" w:cs="Times New Roman"/>
          <w:sz w:val="28"/>
          <w:szCs w:val="28"/>
        </w:rPr>
      </w:pPr>
      <w:r w:rsidRPr="00E90D95">
        <w:rPr>
          <w:rFonts w:ascii="Times New Roman" w:eastAsia="Calibri" w:hAnsi="Times New Roman" w:cs="Times New Roman"/>
          <w:sz w:val="28"/>
          <w:szCs w:val="28"/>
        </w:rPr>
        <w:t>В.А.Пименов. Театр на ладошках. Воронеж. 1999г.</w:t>
      </w:r>
    </w:p>
    <w:p w:rsidR="00990B3C" w:rsidRPr="00E90D95" w:rsidRDefault="00990B3C" w:rsidP="00E90D95">
      <w:pPr>
        <w:pStyle w:val="a3"/>
        <w:rPr>
          <w:rFonts w:ascii="Times New Roman" w:eastAsia="Calibri" w:hAnsi="Times New Roman" w:cs="Times New Roman"/>
          <w:sz w:val="28"/>
          <w:szCs w:val="28"/>
        </w:rPr>
      </w:pPr>
      <w:r w:rsidRPr="00E90D95">
        <w:rPr>
          <w:rFonts w:ascii="Times New Roman" w:eastAsia="Calibri" w:hAnsi="Times New Roman" w:cs="Times New Roman"/>
          <w:sz w:val="28"/>
          <w:szCs w:val="28"/>
        </w:rPr>
        <w:t>Л.В. Артемова. Театрализованные игры дошкольников.  Москва. «Просвещение». 1991г.</w:t>
      </w:r>
    </w:p>
    <w:p w:rsidR="00990B3C" w:rsidRPr="00E90D95" w:rsidRDefault="00990B3C" w:rsidP="00E90D95">
      <w:pPr>
        <w:pStyle w:val="a3"/>
        <w:rPr>
          <w:rFonts w:ascii="Times New Roman" w:eastAsia="Calibri" w:hAnsi="Times New Roman" w:cs="Times New Roman"/>
          <w:sz w:val="28"/>
          <w:szCs w:val="28"/>
        </w:rPr>
      </w:pPr>
      <w:r w:rsidRPr="00E90D95">
        <w:rPr>
          <w:rFonts w:ascii="Times New Roman" w:eastAsia="Calibri" w:hAnsi="Times New Roman" w:cs="Times New Roman"/>
          <w:sz w:val="28"/>
          <w:szCs w:val="28"/>
        </w:rPr>
        <w:t>Зацепина М. Б., Антонова Т. В. Народные праздники в детском саду. — М.:-Мозаика- Синтез, 2005-2010.</w:t>
      </w:r>
    </w:p>
    <w:p w:rsidR="00990B3C" w:rsidRPr="00E90D95" w:rsidRDefault="00990B3C" w:rsidP="00E90D95">
      <w:pPr>
        <w:pStyle w:val="a3"/>
        <w:rPr>
          <w:rFonts w:ascii="Times New Roman" w:eastAsia="Calibri" w:hAnsi="Times New Roman" w:cs="Times New Roman"/>
          <w:sz w:val="28"/>
          <w:szCs w:val="28"/>
        </w:rPr>
      </w:pPr>
      <w:r w:rsidRPr="00E90D95">
        <w:rPr>
          <w:rFonts w:ascii="Times New Roman" w:eastAsia="Calibri" w:hAnsi="Times New Roman" w:cs="Times New Roman"/>
          <w:sz w:val="28"/>
          <w:szCs w:val="28"/>
        </w:rPr>
        <w:t>Зацепина М. Б., Антонова ТВ. Праздники и развлечения в детском саду. - М.: Мозаика- Синтез, 2005-2010.</w:t>
      </w:r>
    </w:p>
    <w:p w:rsidR="00990B3C" w:rsidRPr="00990B3C" w:rsidRDefault="00990B3C" w:rsidP="007F7A96">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15"/>
          <w:sz w:val="28"/>
          <w:szCs w:val="28"/>
        </w:rPr>
        <w:t xml:space="preserve">Развитие      интереса      у      детей      к      конструированию      по      рисункам,      чертежам, </w:t>
      </w:r>
      <w:r w:rsidRPr="00990B3C">
        <w:rPr>
          <w:rFonts w:ascii="Times New Roman" w:eastAsia="Calibri" w:hAnsi="Times New Roman" w:cs="Times New Roman"/>
          <w:sz w:val="28"/>
          <w:szCs w:val="28"/>
        </w:rPr>
        <w:t xml:space="preserve">фотографиям, образцу </w:t>
      </w:r>
      <w:r w:rsidR="007F7A96">
        <w:rPr>
          <w:rFonts w:ascii="Times New Roman" w:eastAsia="Calibri" w:hAnsi="Times New Roman" w:cs="Times New Roman"/>
          <w:sz w:val="28"/>
          <w:szCs w:val="28"/>
        </w:rPr>
        <w:t>и замыслу из разного материала.</w:t>
      </w:r>
    </w:p>
    <w:p w:rsidR="00990B3C" w:rsidRPr="00990B3C" w:rsidRDefault="00990B3C" w:rsidP="00990B3C">
      <w:pPr>
        <w:spacing w:after="0" w:line="240" w:lineRule="auto"/>
        <w:jc w:val="both"/>
        <w:rPr>
          <w:rFonts w:ascii="Times New Roman" w:eastAsia="Calibri" w:hAnsi="Times New Roman" w:cs="Times New Roman"/>
          <w:sz w:val="28"/>
          <w:szCs w:val="28"/>
        </w:rPr>
      </w:pPr>
    </w:p>
    <w:p w:rsidR="00990B3C" w:rsidRPr="00990B3C" w:rsidRDefault="00990B3C" w:rsidP="00990B3C">
      <w:pPr>
        <w:spacing w:after="0" w:line="240" w:lineRule="auto"/>
        <w:jc w:val="both"/>
        <w:rPr>
          <w:rFonts w:ascii="Times New Roman" w:eastAsia="Calibri" w:hAnsi="Times New Roman" w:cs="Times New Roman"/>
          <w:sz w:val="28"/>
          <w:szCs w:val="28"/>
        </w:rPr>
      </w:pPr>
    </w:p>
    <w:p w:rsidR="00990B3C" w:rsidRPr="00990B3C" w:rsidRDefault="00990B3C" w:rsidP="00E90D95">
      <w:pPr>
        <w:shd w:val="clear" w:color="auto" w:fill="FFFFFF"/>
        <w:spacing w:line="322" w:lineRule="exact"/>
        <w:rPr>
          <w:rFonts w:ascii="Times New Roman" w:eastAsia="Times New Roman" w:hAnsi="Times New Roman" w:cs="Times New Roman"/>
          <w:lang w:eastAsia="ru-RU"/>
        </w:rPr>
      </w:pPr>
      <w:r w:rsidRPr="00990B3C">
        <w:rPr>
          <w:rFonts w:ascii="Times New Roman" w:eastAsia="Times New Roman" w:hAnsi="Times New Roman" w:cs="Times New Roman"/>
          <w:b/>
          <w:sz w:val="28"/>
          <w:szCs w:val="28"/>
          <w:lang w:eastAsia="ru-RU"/>
        </w:rPr>
        <w:t>Художественно-эстетическое развитие</w:t>
      </w:r>
      <w:r w:rsidRPr="00990B3C">
        <w:rPr>
          <w:rFonts w:ascii="Times New Roman" w:eastAsia="Times New Roman" w:hAnsi="Times New Roman" w:cs="Times New Roman"/>
          <w:sz w:val="28"/>
          <w:szCs w:val="28"/>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фольклора; стимулирование сопереживания персонажам художественных произведений; реализацию самостоятельной творческой </w:t>
      </w:r>
      <w:r w:rsidRPr="00990B3C">
        <w:rPr>
          <w:rFonts w:ascii="Times New Roman" w:eastAsia="Times New Roman" w:hAnsi="Times New Roman" w:cs="Times New Roman"/>
          <w:spacing w:val="-1"/>
          <w:sz w:val="28"/>
          <w:szCs w:val="28"/>
          <w:lang w:eastAsia="ru-RU"/>
        </w:rPr>
        <w:t xml:space="preserve">деятельности детей (изобразительной, конструктивно-модельной, музыкальной и </w:t>
      </w:r>
      <w:r w:rsidRPr="00990B3C">
        <w:rPr>
          <w:rFonts w:ascii="Times New Roman" w:eastAsia="Times New Roman" w:hAnsi="Times New Roman" w:cs="Times New Roman"/>
          <w:sz w:val="28"/>
          <w:szCs w:val="28"/>
          <w:lang w:eastAsia="ru-RU"/>
        </w:rPr>
        <w:t>др.).</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2. Задачи:</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Изобразительная деятельность.</w:t>
      </w:r>
    </w:p>
    <w:p w:rsidR="00990B3C" w:rsidRPr="00990B3C" w:rsidRDefault="00990B3C" w:rsidP="00E90D95">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z w:val="28"/>
          <w:szCs w:val="28"/>
        </w:rPr>
        <w:t>1. Развивать изобразительную деятельность детей: самостоятельное определение замысла будущей работы, стремление создать выразительный образ, умение</w:t>
      </w:r>
      <w:r w:rsidR="00E90D95">
        <w:rPr>
          <w:rFonts w:ascii="Times New Roman" w:eastAsia="Calibri" w:hAnsi="Times New Roman" w:cs="Times New Roman"/>
          <w:sz w:val="28"/>
          <w:szCs w:val="28"/>
        </w:rPr>
        <w:t xml:space="preserve"> </w:t>
      </w:r>
      <w:r w:rsidRPr="00990B3C">
        <w:rPr>
          <w:rFonts w:ascii="Times New Roman" w:eastAsia="Calibri" w:hAnsi="Times New Roman" w:cs="Times New Roman"/>
          <w:sz w:val="28"/>
          <w:szCs w:val="28"/>
        </w:rPr>
        <w:t xml:space="preserve">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2.  Поддерживать личностные проявления старших дошкольников в процессе </w:t>
      </w:r>
    </w:p>
    <w:p w:rsidR="00990B3C" w:rsidRPr="00990B3C" w:rsidRDefault="00990B3C" w:rsidP="00E90D95">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z w:val="28"/>
          <w:szCs w:val="28"/>
        </w:rPr>
        <w:t>освоения искусства и собственной творческой деятельности: самостоятельность,</w:t>
      </w:r>
      <w:r w:rsidR="00E90D95">
        <w:rPr>
          <w:rFonts w:ascii="Times New Roman" w:eastAsia="Calibri" w:hAnsi="Times New Roman" w:cs="Times New Roman"/>
          <w:sz w:val="28"/>
          <w:szCs w:val="28"/>
        </w:rPr>
        <w:t xml:space="preserve"> </w:t>
      </w:r>
      <w:r w:rsidRPr="00990B3C">
        <w:rPr>
          <w:rFonts w:ascii="Times New Roman" w:eastAsia="Calibri" w:hAnsi="Times New Roman" w:cs="Times New Roman"/>
          <w:sz w:val="28"/>
          <w:szCs w:val="28"/>
        </w:rPr>
        <w:t>инициативность, индивидуальность, творчество.</w:t>
      </w:r>
    </w:p>
    <w:p w:rsidR="00990B3C" w:rsidRPr="00990B3C" w:rsidRDefault="00E90D95" w:rsidP="00990B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990B3C" w:rsidRPr="00990B3C">
        <w:rPr>
          <w:rFonts w:ascii="Times New Roman" w:eastAsia="Calibri" w:hAnsi="Times New Roman" w:cs="Times New Roman"/>
          <w:sz w:val="28"/>
          <w:szCs w:val="28"/>
        </w:rPr>
        <w:t>Продолжать развивать эмоционально-эстетические, творческие, сенсорные и познавательные способности.</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 xml:space="preserve">Музыкальная деятельность: </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 xml:space="preserve">1.  Обогащать слуховой опыт детей при знакомстве с основными жанрами </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музыки.</w:t>
      </w:r>
    </w:p>
    <w:p w:rsidR="00990B3C" w:rsidRPr="00990B3C" w:rsidRDefault="00990B3C" w:rsidP="00E90D95">
      <w:pPr>
        <w:spacing w:after="0" w:line="240" w:lineRule="auto"/>
        <w:rPr>
          <w:rFonts w:ascii="Times New Roman" w:eastAsia="Calibri" w:hAnsi="Times New Roman" w:cs="Times New Roman"/>
          <w:sz w:val="28"/>
        </w:rPr>
      </w:pPr>
      <w:r w:rsidRPr="00990B3C">
        <w:rPr>
          <w:rFonts w:ascii="Times New Roman" w:eastAsia="Calibri" w:hAnsi="Times New Roman" w:cs="Times New Roman"/>
          <w:sz w:val="28"/>
        </w:rPr>
        <w:t>2. Накапливать представления о жизни и творчестве некоторых композиторов.</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3. Обучать детей анализу средств музыкальной выразительности.</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lastRenderedPageBreak/>
        <w:t xml:space="preserve">4.  Развивать умения творческой интерпретации музыки разными средствами </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художественной выразительности.</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5. Развивать певческие умения.</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6. Стимулировать освоение умений игрового музицирования.</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 xml:space="preserve">7.  Стимулировать самостоятельную деятельность детей по импровизации </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танцев, игр, оркестровок.</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8. Развивать умения сотрудничества в коллективной музыкальной деятельности</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3. Содержание образовательной деятельности:</w:t>
      </w:r>
    </w:p>
    <w:p w:rsidR="00EB7CD8" w:rsidRDefault="00EB7CD8" w:rsidP="00EB7CD8">
      <w:pPr>
        <w:rPr>
          <w:rFonts w:ascii="Times New Roman" w:hAnsi="Times New Roman" w:cs="Times New Roman"/>
          <w:sz w:val="28"/>
          <w:u w:val="single"/>
        </w:rPr>
      </w:pPr>
    </w:p>
    <w:p w:rsidR="00990B3C" w:rsidRPr="00EB7CD8" w:rsidRDefault="00990B3C" w:rsidP="00EB7CD8">
      <w:pPr>
        <w:rPr>
          <w:rFonts w:ascii="Times New Roman" w:hAnsi="Times New Roman" w:cs="Times New Roman"/>
          <w:sz w:val="28"/>
          <w:u w:val="single"/>
        </w:rPr>
      </w:pPr>
      <w:r w:rsidRPr="00EB7CD8">
        <w:rPr>
          <w:rFonts w:ascii="Times New Roman" w:hAnsi="Times New Roman" w:cs="Times New Roman"/>
          <w:sz w:val="28"/>
          <w:u w:val="single"/>
        </w:rPr>
        <w:t>5-6 лет</w:t>
      </w:r>
    </w:p>
    <w:p w:rsidR="00990B3C" w:rsidRPr="00990B3C" w:rsidRDefault="00990B3C" w:rsidP="00990B3C">
      <w:pPr>
        <w:shd w:val="clear" w:color="auto" w:fill="FFFFFF"/>
        <w:tabs>
          <w:tab w:val="left" w:pos="4536"/>
        </w:tabs>
        <w:spacing w:before="322" w:line="322" w:lineRule="exact"/>
        <w:ind w:right="6912"/>
        <w:jc w:val="both"/>
        <w:rPr>
          <w:rFonts w:ascii="Calibri" w:eastAsia="Times New Roman" w:hAnsi="Calibri" w:cs="Times New Roman"/>
          <w:b/>
          <w:bCs/>
          <w:sz w:val="28"/>
          <w:szCs w:val="28"/>
          <w:lang w:eastAsia="ru-RU"/>
        </w:rPr>
      </w:pPr>
      <w:r w:rsidRPr="00990B3C">
        <w:rPr>
          <w:rFonts w:ascii="Calibri" w:eastAsia="Times New Roman" w:hAnsi="Calibri" w:cs="Times New Roman"/>
          <w:b/>
          <w:bCs/>
          <w:sz w:val="28"/>
          <w:szCs w:val="28"/>
          <w:lang w:eastAsia="ru-RU"/>
        </w:rPr>
        <w:t xml:space="preserve">Рисование </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Предметное рисование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Закреплять умение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Способствовать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овладению</w:t>
      </w:r>
      <w:r w:rsidRPr="00990B3C">
        <w:rPr>
          <w:rFonts w:ascii="Times New Roman" w:eastAsia="Calibri" w:hAnsi="Times New Roman" w:cs="Times New Roman"/>
          <w:sz w:val="28"/>
          <w:szCs w:val="28"/>
        </w:rPr>
        <w:tab/>
        <w:t>композиционными</w:t>
      </w:r>
      <w:r w:rsidRPr="00990B3C">
        <w:rPr>
          <w:rFonts w:ascii="Times New Roman" w:eastAsia="Calibri" w:hAnsi="Times New Roman" w:cs="Times New Roman"/>
          <w:sz w:val="28"/>
          <w:szCs w:val="28"/>
        </w:rPr>
        <w:tab/>
        <w:t>умениями: учить</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 xml:space="preserve">Располагать изображение на листе с учетом его пропорций (если предмет вытянут </w:t>
      </w:r>
      <w:r w:rsidRPr="00990B3C">
        <w:rPr>
          <w:rFonts w:ascii="Times New Roman" w:eastAsia="Calibri" w:hAnsi="Times New Roman" w:cs="Times New Roman"/>
          <w:sz w:val="28"/>
          <w:szCs w:val="28"/>
        </w:rPr>
        <w:t>в высоту, располагать его на листе по вертикали; если он вытянут в</w:t>
      </w:r>
      <w:r w:rsidRPr="00990B3C">
        <w:rPr>
          <w:rFonts w:ascii="Times New Roman" w:eastAsia="Calibri" w:hAnsi="Times New Roman" w:cs="Times New Roman"/>
          <w:sz w:val="28"/>
          <w:szCs w:val="28"/>
        </w:rPr>
        <w:br/>
        <w:t>ширину, например, не очень высокий, но длинный дом, располагать его</w:t>
      </w:r>
      <w:r w:rsidRPr="00990B3C">
        <w:rPr>
          <w:rFonts w:ascii="Times New Roman" w:eastAsia="Calibri" w:hAnsi="Times New Roman" w:cs="Times New Roman"/>
          <w:sz w:val="28"/>
          <w:szCs w:val="28"/>
        </w:rPr>
        <w:br/>
      </w:r>
      <w:r w:rsidRPr="00990B3C">
        <w:rPr>
          <w:rFonts w:ascii="Times New Roman" w:eastAsia="Calibri" w:hAnsi="Times New Roman" w:cs="Times New Roman"/>
          <w:spacing w:val="-3"/>
          <w:sz w:val="28"/>
          <w:szCs w:val="28"/>
        </w:rPr>
        <w:t>по горизонтали).</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Закреплять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способы</w:t>
      </w:r>
      <w:r w:rsidRPr="00990B3C">
        <w:rPr>
          <w:rFonts w:ascii="Times New Roman" w:eastAsia="Calibri" w:hAnsi="Times New Roman" w:cs="Times New Roman"/>
          <w:sz w:val="28"/>
          <w:szCs w:val="28"/>
        </w:rPr>
        <w:tab/>
        <w:t>и</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 xml:space="preserve">приемы </w:t>
      </w:r>
      <w:r w:rsidRPr="00990B3C">
        <w:rPr>
          <w:rFonts w:ascii="Times New Roman" w:eastAsia="Calibri" w:hAnsi="Times New Roman" w:cs="Times New Roman"/>
          <w:spacing w:val="-3"/>
          <w:sz w:val="28"/>
          <w:szCs w:val="28"/>
        </w:rPr>
        <w:t>рисования</w:t>
      </w:r>
    </w:p>
    <w:p w:rsidR="00990B3C" w:rsidRPr="00990B3C" w:rsidRDefault="00990B3C" w:rsidP="00E90D95">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4"/>
          <w:sz w:val="28"/>
          <w:szCs w:val="28"/>
        </w:rPr>
        <w:t>Различными изобразительными</w:t>
      </w:r>
      <w:r w:rsidR="00E90D95">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материалами</w:t>
      </w:r>
      <w:r w:rsidR="00E90D95">
        <w:rPr>
          <w:rFonts w:ascii="Times New Roman" w:eastAsia="Calibri" w:hAnsi="Times New Roman" w:cs="Times New Roman"/>
          <w:sz w:val="28"/>
          <w:szCs w:val="28"/>
        </w:rPr>
        <w:t xml:space="preserve">  </w:t>
      </w:r>
      <w:r w:rsidR="00E90D95">
        <w:rPr>
          <w:rFonts w:ascii="Times New Roman" w:eastAsia="Calibri" w:hAnsi="Times New Roman" w:cs="Times New Roman"/>
          <w:spacing w:val="-12"/>
          <w:sz w:val="28"/>
          <w:szCs w:val="28"/>
        </w:rPr>
        <w:t>(цветные  карандаши,</w:t>
      </w:r>
      <w:r w:rsidRPr="00990B3C">
        <w:rPr>
          <w:rFonts w:ascii="Times New Roman" w:eastAsia="Calibri" w:hAnsi="Times New Roman" w:cs="Times New Roman"/>
          <w:spacing w:val="-12"/>
          <w:sz w:val="28"/>
          <w:szCs w:val="28"/>
        </w:rPr>
        <w:t xml:space="preserve"> гуашь, </w:t>
      </w:r>
      <w:r w:rsidRPr="00990B3C">
        <w:rPr>
          <w:rFonts w:ascii="Times New Roman" w:eastAsia="Calibri" w:hAnsi="Times New Roman" w:cs="Times New Roman"/>
          <w:spacing w:val="-4"/>
          <w:sz w:val="28"/>
          <w:szCs w:val="28"/>
        </w:rPr>
        <w:t>акварель, цветные</w:t>
      </w:r>
      <w:r w:rsidRPr="00990B3C">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мелки,</w:t>
      </w:r>
      <w:r w:rsidR="00E90D95">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пастель,</w:t>
      </w:r>
      <w:r w:rsidR="00E90D95">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сангина,</w:t>
      </w:r>
      <w:r w:rsidR="00E90D95">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 xml:space="preserve">угольный карандаш, </w:t>
      </w:r>
      <w:r w:rsidR="00E90D95">
        <w:rPr>
          <w:rFonts w:ascii="Times New Roman" w:eastAsia="Calibri" w:hAnsi="Times New Roman" w:cs="Times New Roman"/>
          <w:spacing w:val="-4"/>
          <w:sz w:val="28"/>
          <w:szCs w:val="28"/>
        </w:rPr>
        <w:t xml:space="preserve"> </w:t>
      </w:r>
      <w:r w:rsidRPr="00990B3C">
        <w:rPr>
          <w:rFonts w:ascii="Times New Roman" w:eastAsia="Calibri" w:hAnsi="Times New Roman" w:cs="Times New Roman"/>
          <w:spacing w:val="-2"/>
          <w:sz w:val="28"/>
          <w:szCs w:val="28"/>
        </w:rPr>
        <w:t>фломастеры, разнообразные кисти и т. п</w:t>
      </w:r>
      <w:r w:rsidR="00E90D95">
        <w:rPr>
          <w:rFonts w:ascii="Times New Roman" w:eastAsia="Calibri" w:hAnsi="Times New Roman" w:cs="Times New Roman"/>
          <w:spacing w:val="-2"/>
          <w:sz w:val="28"/>
          <w:szCs w:val="28"/>
        </w:rPr>
        <w:t>.</w:t>
      </w:r>
      <w:r w:rsidRPr="00990B3C">
        <w:rPr>
          <w:rFonts w:ascii="Times New Roman" w:eastAsia="Calibri" w:hAnsi="Times New Roman" w:cs="Times New Roman"/>
          <w:spacing w:val="-2"/>
          <w:sz w:val="28"/>
          <w:szCs w:val="28"/>
        </w:rPr>
        <w:t>).</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4"/>
          <w:sz w:val="28"/>
          <w:szCs w:val="28"/>
        </w:rPr>
        <w:t>Закреплять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умение</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рисовать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акварелью</w:t>
      </w:r>
      <w:r w:rsidR="00270AEB">
        <w:rPr>
          <w:rFonts w:ascii="Times New Roman" w:eastAsia="Calibri" w:hAnsi="Times New Roman" w:cs="Times New Roman"/>
          <w:sz w:val="28"/>
          <w:szCs w:val="28"/>
        </w:rPr>
        <w:tab/>
        <w:t xml:space="preserve">в </w:t>
      </w:r>
      <w:r w:rsidRPr="00990B3C">
        <w:rPr>
          <w:rFonts w:ascii="Times New Roman" w:eastAsia="Calibri" w:hAnsi="Times New Roman" w:cs="Times New Roman"/>
          <w:spacing w:val="-4"/>
          <w:sz w:val="28"/>
          <w:szCs w:val="28"/>
        </w:rPr>
        <w:t>соответствии</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z w:val="28"/>
          <w:szCs w:val="28"/>
        </w:rPr>
        <w:t xml:space="preserve">с </w:t>
      </w:r>
      <w:r w:rsidRPr="00990B3C">
        <w:rPr>
          <w:rFonts w:ascii="Times New Roman" w:eastAsia="Calibri" w:hAnsi="Times New Roman" w:cs="Times New Roman"/>
          <w:spacing w:val="-4"/>
          <w:sz w:val="28"/>
          <w:szCs w:val="28"/>
        </w:rPr>
        <w:t>ее</w:t>
      </w:r>
      <w:r w:rsidR="00270AEB">
        <w:rPr>
          <w:rFonts w:ascii="Times New Roman" w:eastAsia="Calibri" w:hAnsi="Times New Roman" w:cs="Times New Roman"/>
          <w:sz w:val="28"/>
          <w:szCs w:val="28"/>
        </w:rPr>
        <w:t xml:space="preserve"> с</w:t>
      </w:r>
      <w:r w:rsidRPr="00990B3C">
        <w:rPr>
          <w:rFonts w:ascii="Times New Roman" w:eastAsia="Calibri" w:hAnsi="Times New Roman" w:cs="Times New Roman"/>
          <w:spacing w:val="-3"/>
          <w:sz w:val="28"/>
          <w:szCs w:val="28"/>
        </w:rPr>
        <w:t>пецификой</w:t>
      </w:r>
      <w:r w:rsidR="00270AEB">
        <w:rPr>
          <w:rFonts w:ascii="Times New Roman" w:eastAsia="Calibri" w:hAnsi="Times New Roman" w:cs="Times New Roman"/>
          <w:spacing w:val="-3"/>
          <w:sz w:val="28"/>
          <w:szCs w:val="28"/>
        </w:rPr>
        <w:t xml:space="preserve"> </w:t>
      </w:r>
      <w:r w:rsidRPr="00990B3C">
        <w:rPr>
          <w:rFonts w:ascii="Times New Roman" w:eastAsia="Calibri" w:hAnsi="Times New Roman" w:cs="Times New Roman"/>
          <w:spacing w:val="-3"/>
          <w:sz w:val="28"/>
          <w:szCs w:val="28"/>
        </w:rPr>
        <w:t xml:space="preserve">(прозрачностью и легкостью цвета, плавностью перехода одного цвета </w:t>
      </w:r>
      <w:r w:rsidRPr="00990B3C">
        <w:rPr>
          <w:rFonts w:ascii="Times New Roman" w:eastAsia="Calibri" w:hAnsi="Times New Roman" w:cs="Times New Roman"/>
          <w:sz w:val="28"/>
          <w:szCs w:val="28"/>
        </w:rPr>
        <w:t>в другой).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Совершенствовать умение детей рисовать кистью разными способами: широкие линии — всем ворсом, тонкие — концом кисти; наносить мазки, прикладывая </w:t>
      </w:r>
      <w:r w:rsidRPr="00990B3C">
        <w:rPr>
          <w:rFonts w:ascii="Times New Roman" w:eastAsia="Calibri" w:hAnsi="Times New Roman" w:cs="Times New Roman"/>
          <w:spacing w:val="-2"/>
          <w:sz w:val="28"/>
          <w:szCs w:val="28"/>
        </w:rPr>
        <w:t>кисть всем ворсом к бумаге, рисовать концом кисти мелкие пятнышки.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Знакомить с новыми цветами (фиолетовый) и оттенками (голубой, розовый, темно-</w:t>
      </w:r>
      <w:r w:rsidRPr="00990B3C">
        <w:rPr>
          <w:rFonts w:ascii="Times New Roman" w:eastAsia="Calibri" w:hAnsi="Times New Roman" w:cs="Times New Roman"/>
          <w:sz w:val="28"/>
          <w:szCs w:val="28"/>
        </w:rPr>
        <w:t xml:space="preserve">зеленый, сиреневый), развивать чувство цвета. Учить смешивать </w:t>
      </w:r>
      <w:r w:rsidRPr="00990B3C">
        <w:rPr>
          <w:rFonts w:ascii="Times New Roman" w:eastAsia="Calibri" w:hAnsi="Times New Roman" w:cs="Times New Roman"/>
          <w:sz w:val="28"/>
          <w:szCs w:val="28"/>
        </w:rPr>
        <w:lastRenderedPageBreak/>
        <w:t xml:space="preserve">краски для получения новых цветов и оттенков (при рисовании гуашью) и высветлять цвет, </w:t>
      </w:r>
      <w:r w:rsidRPr="00990B3C">
        <w:rPr>
          <w:rFonts w:ascii="Times New Roman" w:eastAsia="Calibri" w:hAnsi="Times New Roman" w:cs="Times New Roman"/>
          <w:spacing w:val="-1"/>
          <w:sz w:val="28"/>
          <w:szCs w:val="28"/>
        </w:rPr>
        <w:t xml:space="preserve">добавляя в краску воду (при рисовании - акварелью). При рисовании карандашами </w:t>
      </w:r>
      <w:r w:rsidRPr="00990B3C">
        <w:rPr>
          <w:rFonts w:ascii="Times New Roman" w:eastAsia="Calibri" w:hAnsi="Times New Roman" w:cs="Times New Roman"/>
          <w:sz w:val="28"/>
          <w:szCs w:val="28"/>
        </w:rPr>
        <w:t xml:space="preserve">учить передавать оттенки цвета, регулируя нажим на карандаш. В карандашном </w:t>
      </w:r>
      <w:r w:rsidRPr="00990B3C">
        <w:rPr>
          <w:rFonts w:ascii="Times New Roman" w:eastAsia="Calibri" w:hAnsi="Times New Roman" w:cs="Times New Roman"/>
          <w:spacing w:val="-2"/>
          <w:sz w:val="28"/>
          <w:szCs w:val="28"/>
        </w:rPr>
        <w:t>исполнении дети могут, регулируя нажим, передать до трех оттенков цвета.</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Сюжетное рисование.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 !?» и др.).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Развивать композиционные умения, учить располагать изображения на полосе внизу листа, по всему листу.</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1"/>
          <w:sz w:val="28"/>
          <w:szCs w:val="28"/>
        </w:rPr>
        <w:t>Декоративное рисование.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нечистых тонов, а оттенков), учить использовать для украшения оживки.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  Включать городецкую роспись в творческую работу детей, помогать осваивать специфику этих видов росписи. Знакомить с региональным (местным) декоративным искусством. Предлагать детям составлять узоры по мотивам городецкой, </w:t>
      </w:r>
      <w:r w:rsidRPr="00990B3C">
        <w:rPr>
          <w:rFonts w:ascii="Times New Roman" w:eastAsia="Calibri" w:hAnsi="Times New Roman" w:cs="Times New Roman"/>
          <w:spacing w:val="-1"/>
          <w:sz w:val="28"/>
          <w:szCs w:val="28"/>
        </w:rPr>
        <w:t xml:space="preserve"> гжельской росписи: знакомить с характерными элементами (бутоны, </w:t>
      </w:r>
      <w:r w:rsidRPr="00990B3C">
        <w:rPr>
          <w:rFonts w:ascii="Times New Roman" w:eastAsia="Calibri" w:hAnsi="Times New Roman" w:cs="Times New Roman"/>
          <w:sz w:val="28"/>
          <w:szCs w:val="28"/>
        </w:rPr>
        <w:t>цветы, листья, травка, усики, завитки, оживки).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Вызывать желание создавать узоры на листах в форме народного изделия (поднос, солонка, чашка, розетка и др.).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Для</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развития</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творчества</w:t>
      </w:r>
      <w:r w:rsidRPr="00990B3C">
        <w:rPr>
          <w:rFonts w:ascii="Times New Roman" w:eastAsia="Calibri" w:hAnsi="Times New Roman" w:cs="Times New Roman"/>
          <w:sz w:val="28"/>
          <w:szCs w:val="28"/>
        </w:rPr>
        <w:tab/>
        <w:t>в</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декоративной</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 xml:space="preserve">деятельности </w:t>
      </w:r>
      <w:r w:rsidRPr="00990B3C">
        <w:rPr>
          <w:rFonts w:ascii="Times New Roman" w:eastAsia="Calibri" w:hAnsi="Times New Roman" w:cs="Times New Roman"/>
          <w:spacing w:val="-4"/>
          <w:sz w:val="28"/>
          <w:szCs w:val="28"/>
        </w:rPr>
        <w:t>учить</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Использовать декоративные ткани. Предоставлять детям бумагу в форме одежды и головных уборов (кокошник, платок, свитер и др.), предметов быта(салфетка, полотенце).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3"/>
          <w:sz w:val="28"/>
          <w:szCs w:val="28"/>
        </w:rPr>
        <w:t>Закреплять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умение</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ритмично</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располагать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узор. Предлагать</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Расписывать бумажные силуэты и объемные фигуры.</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pacing w:val="-2"/>
          <w:sz w:val="28"/>
          <w:szCs w:val="28"/>
        </w:rPr>
        <w:t>Лепка.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8"/>
          <w:sz w:val="28"/>
          <w:szCs w:val="28"/>
        </w:rPr>
        <w:t xml:space="preserve">Продолжать   знакомить   детей   с   особенностями   лепки   из   глины,   пластилина   и </w:t>
      </w:r>
      <w:r w:rsidRPr="00990B3C">
        <w:rPr>
          <w:rFonts w:ascii="Times New Roman" w:eastAsia="Calibri" w:hAnsi="Times New Roman" w:cs="Times New Roman"/>
          <w:sz w:val="28"/>
          <w:szCs w:val="28"/>
        </w:rPr>
        <w:t>пластической массы.</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7"/>
          <w:sz w:val="28"/>
          <w:szCs w:val="28"/>
        </w:rPr>
        <w:t xml:space="preserve">Развивать   умение   лепить    с   натуры   и   по   представлению   знакомые   предметы </w:t>
      </w:r>
      <w:r w:rsidRPr="00990B3C">
        <w:rPr>
          <w:rFonts w:ascii="Times New Roman" w:eastAsia="Calibri" w:hAnsi="Times New Roman" w:cs="Times New Roman"/>
          <w:spacing w:val="-15"/>
          <w:sz w:val="28"/>
          <w:szCs w:val="28"/>
        </w:rPr>
        <w:t xml:space="preserve">(овощи,       фрукты,       грибы,       посуда,       игрушки);       передавать       их       </w:t>
      </w:r>
      <w:r w:rsidRPr="00990B3C">
        <w:rPr>
          <w:rFonts w:ascii="Times New Roman" w:eastAsia="Calibri" w:hAnsi="Times New Roman" w:cs="Times New Roman"/>
          <w:spacing w:val="-15"/>
          <w:sz w:val="28"/>
          <w:szCs w:val="28"/>
        </w:rPr>
        <w:lastRenderedPageBreak/>
        <w:t xml:space="preserve">характерные </w:t>
      </w:r>
      <w:r w:rsidRPr="00990B3C">
        <w:rPr>
          <w:rFonts w:ascii="Times New Roman" w:eastAsia="Calibri" w:hAnsi="Times New Roman" w:cs="Times New Roman"/>
          <w:spacing w:val="-1"/>
          <w:sz w:val="28"/>
          <w:szCs w:val="28"/>
        </w:rPr>
        <w:t xml:space="preserve">особенности. Совершенствовать умение  лепить посуду из  целого  куска  глины и </w:t>
      </w:r>
      <w:r w:rsidRPr="00990B3C">
        <w:rPr>
          <w:rFonts w:ascii="Times New Roman" w:eastAsia="Calibri" w:hAnsi="Times New Roman" w:cs="Times New Roman"/>
          <w:sz w:val="28"/>
          <w:szCs w:val="28"/>
        </w:rPr>
        <w:t>пластилина ленточным способом.</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Закреплять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умение</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лепить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предметы</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 xml:space="preserve">пластическим, конструктивным </w:t>
      </w:r>
      <w:r w:rsidRPr="00990B3C">
        <w:rPr>
          <w:rFonts w:ascii="Times New Roman" w:eastAsia="Calibri" w:hAnsi="Times New Roman" w:cs="Times New Roman"/>
          <w:spacing w:val="-4"/>
          <w:sz w:val="28"/>
          <w:szCs w:val="28"/>
        </w:rPr>
        <w:t>и комбинированным</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способами.</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Формировать</w:t>
      </w:r>
      <w:r w:rsidRPr="00990B3C">
        <w:rPr>
          <w:rFonts w:ascii="Times New Roman" w:eastAsia="Calibri" w:hAnsi="Times New Roman" w:cs="Times New Roman"/>
          <w:sz w:val="28"/>
          <w:szCs w:val="28"/>
        </w:rPr>
        <w:tab/>
        <w:t xml:space="preserve">умение сглаживать </w:t>
      </w:r>
      <w:r w:rsidRPr="00990B3C">
        <w:rPr>
          <w:rFonts w:ascii="Times New Roman" w:eastAsia="Calibri" w:hAnsi="Times New Roman" w:cs="Times New Roman"/>
          <w:spacing w:val="-2"/>
          <w:sz w:val="28"/>
          <w:szCs w:val="28"/>
        </w:rPr>
        <w:t>поверхность формы, делать предметы устойчивыми.</w:t>
      </w:r>
    </w:p>
    <w:p w:rsidR="00990B3C" w:rsidRPr="00270AEB" w:rsidRDefault="00990B3C" w:rsidP="00270AEB">
      <w:pPr>
        <w:spacing w:after="0" w:line="240" w:lineRule="auto"/>
        <w:rPr>
          <w:rFonts w:ascii="Times New Roman" w:eastAsia="Calibri" w:hAnsi="Times New Roman" w:cs="Times New Roman"/>
          <w:spacing w:val="-14"/>
          <w:sz w:val="28"/>
          <w:szCs w:val="28"/>
        </w:rPr>
      </w:pPr>
      <w:r w:rsidRPr="00990B3C">
        <w:rPr>
          <w:rFonts w:ascii="Times New Roman" w:eastAsia="Calibri" w:hAnsi="Times New Roman" w:cs="Times New Roman"/>
          <w:spacing w:val="-7"/>
          <w:sz w:val="28"/>
          <w:szCs w:val="28"/>
        </w:rPr>
        <w:t xml:space="preserve">Закреплять   умение   передавать   в   лепке   выразительность   образа,   лепить фигуры </w:t>
      </w:r>
      <w:r w:rsidRPr="00990B3C">
        <w:rPr>
          <w:rFonts w:ascii="Times New Roman" w:eastAsia="Calibri" w:hAnsi="Times New Roman" w:cs="Times New Roman"/>
          <w:spacing w:val="-9"/>
          <w:sz w:val="28"/>
          <w:szCs w:val="28"/>
        </w:rPr>
        <w:t xml:space="preserve">человека   и   животных   в   движении,   объединять   небольшие   группы предметов   в </w:t>
      </w:r>
      <w:r w:rsidRPr="00990B3C">
        <w:rPr>
          <w:rFonts w:ascii="Times New Roman" w:eastAsia="Calibri" w:hAnsi="Times New Roman" w:cs="Times New Roman"/>
          <w:spacing w:val="-1"/>
          <w:sz w:val="28"/>
          <w:szCs w:val="28"/>
        </w:rPr>
        <w:t xml:space="preserve">несложные сюжеты (в коллективных  композициях): «Курица с цыплятами», «Два </w:t>
      </w:r>
      <w:r w:rsidRPr="00990B3C">
        <w:rPr>
          <w:rFonts w:ascii="Times New Roman" w:eastAsia="Calibri" w:hAnsi="Times New Roman" w:cs="Times New Roman"/>
          <w:sz w:val="28"/>
          <w:szCs w:val="28"/>
        </w:rPr>
        <w:t xml:space="preserve">жадных медвежонка нашли сыр», «Дети на прогулке» и др. Формировать умение </w:t>
      </w:r>
      <w:r w:rsidRPr="00990B3C">
        <w:rPr>
          <w:rFonts w:ascii="Times New Roman" w:eastAsia="Calibri" w:hAnsi="Times New Roman" w:cs="Times New Roman"/>
          <w:spacing w:val="-2"/>
          <w:sz w:val="28"/>
          <w:szCs w:val="28"/>
        </w:rPr>
        <w:t xml:space="preserve">лепить по представлению героев литературных произведений (Медведь и Колобок, Лиса и Зайчик, Машенька и Медведь и т.п.). Развивать творчество, инициативу. </w:t>
      </w:r>
      <w:r w:rsidRPr="00990B3C">
        <w:rPr>
          <w:rFonts w:ascii="Times New Roman" w:eastAsia="Calibri" w:hAnsi="Times New Roman" w:cs="Times New Roman"/>
          <w:spacing w:val="-4"/>
          <w:sz w:val="28"/>
          <w:szCs w:val="28"/>
        </w:rPr>
        <w:t>Продолжать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формировать</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 xml:space="preserve">умение </w:t>
      </w:r>
      <w:r w:rsidRPr="00990B3C">
        <w:rPr>
          <w:rFonts w:ascii="Times New Roman" w:eastAsia="Calibri" w:hAnsi="Times New Roman" w:cs="Times New Roman"/>
          <w:spacing w:val="-3"/>
          <w:sz w:val="28"/>
          <w:szCs w:val="28"/>
        </w:rPr>
        <w:t>лепить</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мелкие</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детали;</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 xml:space="preserve">пользуясь </w:t>
      </w:r>
      <w:r w:rsidR="00270AEB">
        <w:rPr>
          <w:rFonts w:ascii="Times New Roman" w:eastAsia="Calibri" w:hAnsi="Times New Roman" w:cs="Times New Roman"/>
          <w:spacing w:val="-14"/>
          <w:sz w:val="28"/>
          <w:szCs w:val="28"/>
        </w:rPr>
        <w:t xml:space="preserve">стекой, наносить рисунок  чешуек  у рыбки,        обозначать  глаза,  </w:t>
      </w:r>
      <w:r w:rsidRPr="00990B3C">
        <w:rPr>
          <w:rFonts w:ascii="Times New Roman" w:eastAsia="Calibri" w:hAnsi="Times New Roman" w:cs="Times New Roman"/>
          <w:spacing w:val="-14"/>
          <w:sz w:val="28"/>
          <w:szCs w:val="28"/>
        </w:rPr>
        <w:t xml:space="preserve">шерсть </w:t>
      </w:r>
      <w:r w:rsidRPr="00990B3C">
        <w:rPr>
          <w:rFonts w:ascii="Times New Roman" w:eastAsia="Calibri" w:hAnsi="Times New Roman" w:cs="Times New Roman"/>
          <w:spacing w:val="-2"/>
          <w:sz w:val="28"/>
          <w:szCs w:val="28"/>
        </w:rPr>
        <w:t>животного, перышки птицы, узор, складки н</w:t>
      </w:r>
      <w:r w:rsidR="00270AEB">
        <w:rPr>
          <w:rFonts w:ascii="Times New Roman" w:eastAsia="Calibri" w:hAnsi="Times New Roman" w:cs="Times New Roman"/>
          <w:spacing w:val="-2"/>
          <w:sz w:val="28"/>
          <w:szCs w:val="28"/>
        </w:rPr>
        <w:t xml:space="preserve">а одежде людей и т.п. Продолжать </w:t>
      </w:r>
      <w:r w:rsidRPr="00990B3C">
        <w:rPr>
          <w:rFonts w:ascii="Times New Roman" w:eastAsia="Calibri" w:hAnsi="Times New Roman" w:cs="Times New Roman"/>
          <w:spacing w:val="-2"/>
          <w:sz w:val="28"/>
          <w:szCs w:val="28"/>
        </w:rPr>
        <w:t>формировать</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технические</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1"/>
          <w:sz w:val="28"/>
          <w:szCs w:val="28"/>
        </w:rPr>
        <w:t>умения</w:t>
      </w:r>
      <w:r w:rsidR="00270AEB">
        <w:rPr>
          <w:rFonts w:ascii="Times New Roman" w:eastAsia="Calibri" w:hAnsi="Times New Roman" w:cs="Times New Roman"/>
          <w:sz w:val="28"/>
          <w:szCs w:val="28"/>
        </w:rPr>
        <w:tab/>
        <w:t xml:space="preserve">и </w:t>
      </w:r>
      <w:r w:rsidRPr="00990B3C">
        <w:rPr>
          <w:rFonts w:ascii="Times New Roman" w:eastAsia="Calibri" w:hAnsi="Times New Roman" w:cs="Times New Roman"/>
          <w:spacing w:val="-2"/>
          <w:sz w:val="28"/>
          <w:szCs w:val="28"/>
        </w:rPr>
        <w:t>навыки</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работы с разнообразными</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материалами</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1"/>
          <w:sz w:val="28"/>
          <w:szCs w:val="28"/>
        </w:rPr>
        <w:t>для</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лепки;</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 xml:space="preserve">побуждать </w:t>
      </w:r>
      <w:r w:rsidRPr="00990B3C">
        <w:rPr>
          <w:rFonts w:ascii="Times New Roman" w:eastAsia="Calibri" w:hAnsi="Times New Roman" w:cs="Times New Roman"/>
          <w:sz w:val="28"/>
          <w:szCs w:val="28"/>
        </w:rPr>
        <w:t xml:space="preserve">использовать дополнительные материалы (косточки, зернышки, бусинки и т.д.). </w:t>
      </w:r>
      <w:r w:rsidRPr="00990B3C">
        <w:rPr>
          <w:rFonts w:ascii="Times New Roman" w:eastAsia="Calibri" w:hAnsi="Times New Roman" w:cs="Times New Roman"/>
          <w:spacing w:val="-2"/>
          <w:sz w:val="28"/>
          <w:szCs w:val="28"/>
        </w:rPr>
        <w:t>Закреплять навыки аккуратной лепки.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Закреплять привычку тщательно мыть руки по окончании лепки.</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Декоративная лепка.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Продолжать знакомить детей с особенностями декоративной лепки.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Формировать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1"/>
          <w:sz w:val="28"/>
          <w:szCs w:val="28"/>
        </w:rPr>
        <w:t>интерес</w:t>
      </w:r>
      <w:r w:rsidRPr="00990B3C">
        <w:rPr>
          <w:rFonts w:ascii="Times New Roman" w:eastAsia="Calibri" w:hAnsi="Times New Roman" w:cs="Times New Roman"/>
          <w:sz w:val="28"/>
          <w:szCs w:val="28"/>
        </w:rPr>
        <w:tab/>
        <w:t>и</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эстетическое</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отношение</w:t>
      </w:r>
      <w:r w:rsidRPr="00990B3C">
        <w:rPr>
          <w:rFonts w:ascii="Times New Roman" w:eastAsia="Calibri" w:hAnsi="Times New Roman" w:cs="Times New Roman"/>
          <w:sz w:val="28"/>
          <w:szCs w:val="28"/>
        </w:rPr>
        <w:tab/>
        <w:t xml:space="preserve">к </w:t>
      </w:r>
      <w:r w:rsidRPr="00990B3C">
        <w:rPr>
          <w:rFonts w:ascii="Times New Roman" w:eastAsia="Calibri" w:hAnsi="Times New Roman" w:cs="Times New Roman"/>
          <w:spacing w:val="-3"/>
          <w:sz w:val="28"/>
          <w:szCs w:val="28"/>
        </w:rPr>
        <w:t>предметам</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Народного декоративно - прикладного искусства.</w:t>
      </w:r>
    </w:p>
    <w:p w:rsidR="00990B3C" w:rsidRPr="00990B3C" w:rsidRDefault="00990B3C" w:rsidP="00270AEB">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9"/>
          <w:sz w:val="28"/>
          <w:szCs w:val="28"/>
        </w:rPr>
        <w:t xml:space="preserve">Закреплять   умение   лепить   птиц,   животных,   людей   по   типу   народных игрушек, </w:t>
      </w:r>
      <w:r w:rsidRPr="00990B3C">
        <w:rPr>
          <w:rFonts w:ascii="Times New Roman" w:eastAsia="Calibri" w:hAnsi="Times New Roman" w:cs="Times New Roman"/>
          <w:spacing w:val="-4"/>
          <w:sz w:val="28"/>
          <w:szCs w:val="28"/>
        </w:rPr>
        <w:t>передавая</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их</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характерные</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особенности</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 xml:space="preserve">(дымковской, филимоновской,  </w:t>
      </w:r>
      <w:r w:rsidRPr="00990B3C">
        <w:rPr>
          <w:rFonts w:ascii="Times New Roman" w:eastAsia="Calibri" w:hAnsi="Times New Roman" w:cs="Times New Roman"/>
          <w:spacing w:val="-2"/>
          <w:sz w:val="28"/>
          <w:szCs w:val="28"/>
        </w:rPr>
        <w:t>каргопольской и др.).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Формировать умение украшать узорами предметы декоративного искусства.</w:t>
      </w:r>
    </w:p>
    <w:p w:rsidR="00990B3C" w:rsidRPr="00990B3C" w:rsidRDefault="00990B3C" w:rsidP="00270AEB">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Учить</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расписывать</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изделия</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гуашью,</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украшать</w:t>
      </w:r>
      <w:r w:rsidR="00270AEB">
        <w:rPr>
          <w:rFonts w:ascii="Times New Roman" w:eastAsia="Calibri" w:hAnsi="Times New Roman" w:cs="Times New Roman"/>
          <w:sz w:val="28"/>
          <w:szCs w:val="28"/>
        </w:rPr>
        <w:t xml:space="preserve"> их </w:t>
      </w:r>
      <w:r w:rsidRPr="00990B3C">
        <w:rPr>
          <w:rFonts w:ascii="Times New Roman" w:eastAsia="Calibri" w:hAnsi="Times New Roman" w:cs="Times New Roman"/>
          <w:spacing w:val="-2"/>
          <w:sz w:val="28"/>
          <w:szCs w:val="28"/>
        </w:rPr>
        <w:t xml:space="preserve">налетами </w:t>
      </w:r>
      <w:r w:rsidRPr="00990B3C">
        <w:rPr>
          <w:rFonts w:ascii="Times New Roman" w:eastAsia="Calibri" w:hAnsi="Times New Roman" w:cs="Times New Roman"/>
          <w:sz w:val="28"/>
          <w:szCs w:val="28"/>
        </w:rPr>
        <w:t xml:space="preserve">и </w:t>
      </w:r>
      <w:r w:rsidRPr="00990B3C">
        <w:rPr>
          <w:rFonts w:ascii="Times New Roman" w:eastAsia="Calibri" w:hAnsi="Times New Roman" w:cs="Times New Roman"/>
          <w:spacing w:val="-1"/>
          <w:sz w:val="28"/>
          <w:szCs w:val="28"/>
        </w:rPr>
        <w:t>углубленным рельефом, использовать стеку.</w:t>
      </w:r>
    </w:p>
    <w:p w:rsidR="00990B3C" w:rsidRPr="00990B3C" w:rsidRDefault="00270AEB" w:rsidP="00990B3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pacing w:val="-9"/>
          <w:sz w:val="28"/>
          <w:szCs w:val="28"/>
        </w:rPr>
        <w:t xml:space="preserve">Учить сглаживать неровности вылепленного изображения, обмакивая пальцы </w:t>
      </w:r>
      <w:r w:rsidR="00990B3C" w:rsidRPr="00990B3C">
        <w:rPr>
          <w:rFonts w:ascii="Times New Roman" w:eastAsia="Calibri" w:hAnsi="Times New Roman" w:cs="Times New Roman"/>
          <w:spacing w:val="-9"/>
          <w:sz w:val="28"/>
          <w:szCs w:val="28"/>
        </w:rPr>
        <w:t xml:space="preserve">в </w:t>
      </w:r>
      <w:r w:rsidR="00990B3C" w:rsidRPr="00990B3C">
        <w:rPr>
          <w:rFonts w:ascii="Times New Roman" w:eastAsia="Calibri" w:hAnsi="Times New Roman" w:cs="Times New Roman"/>
          <w:spacing w:val="-2"/>
          <w:sz w:val="28"/>
          <w:szCs w:val="28"/>
        </w:rPr>
        <w:t>воду, когда это необходимо для передачи образа.</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pacing w:val="-2"/>
          <w:sz w:val="28"/>
          <w:szCs w:val="28"/>
        </w:rPr>
        <w:t>Аппликация.</w:t>
      </w:r>
    </w:p>
    <w:p w:rsidR="00990B3C" w:rsidRPr="00990B3C" w:rsidRDefault="00990B3C" w:rsidP="00270AEB">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z w:val="28"/>
          <w:szCs w:val="28"/>
        </w:rPr>
        <w:t>Закреплять умение разрезать бумагу на короткие и длинные полоски; вырезать круги из квадратов, овалы из прямоугольников, преобразовы</w:t>
      </w:r>
      <w:r w:rsidR="00270AEB">
        <w:rPr>
          <w:rFonts w:ascii="Times New Roman" w:eastAsia="Calibri" w:hAnsi="Times New Roman" w:cs="Times New Roman"/>
          <w:sz w:val="28"/>
          <w:szCs w:val="28"/>
        </w:rPr>
        <w:t xml:space="preserve">вать одни геометрические фигуры </w:t>
      </w:r>
      <w:r w:rsidRPr="00990B3C">
        <w:rPr>
          <w:rFonts w:ascii="Times New Roman" w:eastAsia="Calibri" w:hAnsi="Times New Roman" w:cs="Times New Roman"/>
          <w:sz w:val="28"/>
          <w:szCs w:val="28"/>
        </w:rPr>
        <w:t>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lastRenderedPageBreak/>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Развитие детского творчества</w:t>
      </w:r>
    </w:p>
    <w:p w:rsidR="00990B3C" w:rsidRPr="00990B3C" w:rsidRDefault="00990B3C" w:rsidP="00990B3C">
      <w:pPr>
        <w:spacing w:after="0" w:line="240" w:lineRule="auto"/>
        <w:jc w:val="both"/>
        <w:rPr>
          <w:rFonts w:ascii="Times New Roman" w:eastAsia="Calibri" w:hAnsi="Times New Roman" w:cs="Times New Roman"/>
          <w:spacing w:val="-1"/>
          <w:sz w:val="28"/>
          <w:szCs w:val="28"/>
        </w:rPr>
      </w:pPr>
      <w:r w:rsidRPr="00990B3C">
        <w:rPr>
          <w:rFonts w:ascii="Times New Roman" w:eastAsia="Calibri" w:hAnsi="Times New Roman" w:cs="Times New Roman"/>
          <w:spacing w:val="-1"/>
          <w:sz w:val="28"/>
          <w:szCs w:val="28"/>
        </w:rPr>
        <w:t xml:space="preserve">Продолжать развивать интерес детей к изобразительной деятельности, обогащать </w:t>
      </w:r>
      <w:r w:rsidRPr="00990B3C">
        <w:rPr>
          <w:rFonts w:ascii="Times New Roman" w:eastAsia="Calibri" w:hAnsi="Times New Roman" w:cs="Times New Roman"/>
          <w:sz w:val="28"/>
          <w:szCs w:val="28"/>
        </w:rPr>
        <w:t xml:space="preserve">сенсорный опыт, развивая органы восприятия: зрение, слух, обоняние, осязание, </w:t>
      </w:r>
      <w:r w:rsidRPr="00990B3C">
        <w:rPr>
          <w:rFonts w:ascii="Times New Roman" w:eastAsia="Calibri" w:hAnsi="Times New Roman" w:cs="Times New Roman"/>
          <w:spacing w:val="-1"/>
          <w:sz w:val="28"/>
          <w:szCs w:val="28"/>
        </w:rPr>
        <w:t>вкус; закреплять знания об основных формах предметов и объектов природы.</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 xml:space="preserve">Развивать эстетическое восприятие, умение созерцать красоту окружающего мира. </w:t>
      </w:r>
      <w:r w:rsidRPr="00990B3C">
        <w:rPr>
          <w:rFonts w:ascii="Times New Roman" w:eastAsia="Calibri" w:hAnsi="Times New Roman" w:cs="Times New Roman"/>
          <w:sz w:val="28"/>
          <w:szCs w:val="28"/>
        </w:rPr>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w:t>
      </w:r>
      <w:r w:rsidRPr="00990B3C">
        <w:rPr>
          <w:rFonts w:ascii="Times New Roman" w:eastAsia="Calibri" w:hAnsi="Times New Roman" w:cs="Times New Roman"/>
          <w:spacing w:val="-1"/>
          <w:sz w:val="28"/>
          <w:szCs w:val="28"/>
        </w:rPr>
        <w:t xml:space="preserve">признаков, обобщение. Обращать внимание на передачу в изображении не только </w:t>
      </w:r>
      <w:r w:rsidRPr="00990B3C">
        <w:rPr>
          <w:rFonts w:ascii="Times New Roman" w:eastAsia="Calibri" w:hAnsi="Times New Roman" w:cs="Times New Roman"/>
          <w:sz w:val="28"/>
          <w:szCs w:val="28"/>
        </w:rPr>
        <w:t>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 xml:space="preserve">Развивать способность наблюдать явления природы, замечать их динамику, форму </w:t>
      </w:r>
      <w:r w:rsidRPr="00990B3C">
        <w:rPr>
          <w:rFonts w:ascii="Times New Roman" w:eastAsia="Calibri" w:hAnsi="Times New Roman" w:cs="Times New Roman"/>
          <w:sz w:val="28"/>
          <w:szCs w:val="28"/>
        </w:rPr>
        <w:t>и цвет медленно плывущих облаков.</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3"/>
          <w:sz w:val="28"/>
          <w:szCs w:val="28"/>
        </w:rPr>
        <w:t>Совершенствовать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изобразительные</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навыки</w:t>
      </w:r>
      <w:r w:rsidRPr="00990B3C">
        <w:rPr>
          <w:rFonts w:ascii="Times New Roman" w:eastAsia="Calibri" w:hAnsi="Times New Roman" w:cs="Times New Roman"/>
          <w:sz w:val="28"/>
          <w:szCs w:val="28"/>
        </w:rPr>
        <w:tab/>
        <w:t>и</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 xml:space="preserve">умения, формировать </w:t>
      </w:r>
      <w:r w:rsidRPr="00990B3C">
        <w:rPr>
          <w:rFonts w:ascii="Times New Roman" w:eastAsia="Calibri" w:hAnsi="Times New Roman" w:cs="Times New Roman"/>
          <w:sz w:val="28"/>
          <w:szCs w:val="28"/>
        </w:rPr>
        <w:t xml:space="preserve">художественно - творческие способности, Развивать чувство формы, цвета, пропорций. Продолжать знакомить с народным декоративно-прикладным искусством (Городец,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w:t>
      </w:r>
      <w:r w:rsidRPr="00990B3C">
        <w:rPr>
          <w:rFonts w:ascii="Times New Roman" w:eastAsia="Calibri" w:hAnsi="Times New Roman" w:cs="Times New Roman"/>
          <w:spacing w:val="-1"/>
          <w:sz w:val="28"/>
          <w:szCs w:val="28"/>
        </w:rPr>
        <w:t>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Приобщение к изобразительному искусству.</w:t>
      </w:r>
    </w:p>
    <w:p w:rsidR="00990B3C" w:rsidRPr="00990B3C" w:rsidRDefault="00990B3C" w:rsidP="00270AEB">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9"/>
          <w:sz w:val="28"/>
          <w:szCs w:val="28"/>
        </w:rPr>
        <w:t>У</w:t>
      </w:r>
      <w:r w:rsidR="00270AEB">
        <w:rPr>
          <w:rFonts w:ascii="Times New Roman" w:eastAsia="Calibri" w:hAnsi="Times New Roman" w:cs="Times New Roman"/>
          <w:spacing w:val="-9"/>
          <w:sz w:val="28"/>
          <w:szCs w:val="28"/>
        </w:rPr>
        <w:t xml:space="preserve">чить  выделять, называть, группировать  произведения  по   видам </w:t>
      </w:r>
      <w:r w:rsidRPr="00990B3C">
        <w:rPr>
          <w:rFonts w:ascii="Times New Roman" w:eastAsia="Calibri" w:hAnsi="Times New Roman" w:cs="Times New Roman"/>
          <w:spacing w:val="-9"/>
          <w:sz w:val="28"/>
          <w:szCs w:val="28"/>
        </w:rPr>
        <w:t xml:space="preserve"> искусства </w:t>
      </w:r>
      <w:r w:rsidRPr="00990B3C">
        <w:rPr>
          <w:rFonts w:ascii="Times New Roman" w:eastAsia="Calibri" w:hAnsi="Times New Roman" w:cs="Times New Roman"/>
          <w:sz w:val="28"/>
          <w:szCs w:val="28"/>
        </w:rPr>
        <w:t>(литература, музыка, изобразительное искусство, архитектура, театр).</w:t>
      </w:r>
      <w:r w:rsidRPr="00990B3C">
        <w:rPr>
          <w:rFonts w:ascii="Times New Roman" w:eastAsia="Calibri" w:hAnsi="Times New Roman" w:cs="Times New Roman"/>
          <w:sz w:val="28"/>
          <w:szCs w:val="28"/>
        </w:rPr>
        <w:br/>
      </w:r>
      <w:r w:rsidRPr="00990B3C">
        <w:rPr>
          <w:rFonts w:ascii="Times New Roman" w:eastAsia="Calibri" w:hAnsi="Times New Roman" w:cs="Times New Roman"/>
          <w:spacing w:val="-2"/>
          <w:sz w:val="28"/>
          <w:szCs w:val="28"/>
        </w:rPr>
        <w:t>Познакомить детей с жанрами изобразительного и музыкального искусства.</w:t>
      </w:r>
      <w:r w:rsidRPr="00990B3C">
        <w:rPr>
          <w:rFonts w:ascii="Times New Roman" w:eastAsia="Calibri" w:hAnsi="Times New Roman" w:cs="Times New Roman"/>
          <w:spacing w:val="-2"/>
          <w:sz w:val="28"/>
          <w:szCs w:val="28"/>
        </w:rPr>
        <w:br/>
      </w:r>
      <w:r w:rsidR="00270AEB">
        <w:rPr>
          <w:rFonts w:ascii="Times New Roman" w:eastAsia="Calibri" w:hAnsi="Times New Roman" w:cs="Times New Roman"/>
          <w:spacing w:val="-13"/>
          <w:sz w:val="28"/>
          <w:szCs w:val="28"/>
        </w:rPr>
        <w:t xml:space="preserve">Учить   выделять   и   использовать  в  своей  изобразительной,  </w:t>
      </w:r>
      <w:r w:rsidRPr="00990B3C">
        <w:rPr>
          <w:rFonts w:ascii="Times New Roman" w:eastAsia="Calibri" w:hAnsi="Times New Roman" w:cs="Times New Roman"/>
          <w:spacing w:val="-13"/>
          <w:sz w:val="28"/>
          <w:szCs w:val="28"/>
        </w:rPr>
        <w:t xml:space="preserve">музыкальной, </w:t>
      </w:r>
      <w:r w:rsidRPr="00990B3C">
        <w:rPr>
          <w:rFonts w:ascii="Times New Roman" w:eastAsia="Calibri" w:hAnsi="Times New Roman" w:cs="Times New Roman"/>
          <w:spacing w:val="-3"/>
          <w:sz w:val="28"/>
          <w:szCs w:val="28"/>
        </w:rPr>
        <w:t>театрализованной</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деятельности</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средства</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 xml:space="preserve">выразительности разных </w:t>
      </w:r>
      <w:r w:rsidRPr="00990B3C">
        <w:rPr>
          <w:rFonts w:ascii="Times New Roman" w:eastAsia="Calibri" w:hAnsi="Times New Roman" w:cs="Times New Roman"/>
          <w:sz w:val="28"/>
          <w:szCs w:val="28"/>
        </w:rPr>
        <w:t>видов искусства, знать и называть материалы для разных видов художественной деятельности.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Познакомить с произведениями живописи (И. Шишкин, И. Левитан.В. Серов, И. </w:t>
      </w:r>
      <w:r w:rsidRPr="00990B3C">
        <w:rPr>
          <w:rFonts w:ascii="Times New Roman" w:eastAsia="Calibri" w:hAnsi="Times New Roman" w:cs="Times New Roman"/>
          <w:spacing w:val="-11"/>
          <w:sz w:val="28"/>
          <w:szCs w:val="28"/>
        </w:rPr>
        <w:t xml:space="preserve">Грабарь,   П.   Кончаловский   и   др.)   и   изображением   родной   природы   в   картинах </w:t>
      </w:r>
      <w:r w:rsidRPr="00990B3C">
        <w:rPr>
          <w:rFonts w:ascii="Times New Roman" w:eastAsia="Calibri" w:hAnsi="Times New Roman" w:cs="Times New Roman"/>
          <w:spacing w:val="-1"/>
          <w:sz w:val="28"/>
          <w:szCs w:val="28"/>
        </w:rPr>
        <w:t xml:space="preserve">художников. Расширять представления о графике (ее выразительных </w:t>
      </w:r>
      <w:r w:rsidRPr="00990B3C">
        <w:rPr>
          <w:rFonts w:ascii="Times New Roman" w:eastAsia="Calibri" w:hAnsi="Times New Roman" w:cs="Times New Roman"/>
          <w:spacing w:val="-1"/>
          <w:sz w:val="28"/>
          <w:szCs w:val="28"/>
        </w:rPr>
        <w:lastRenderedPageBreak/>
        <w:t xml:space="preserve">средствах). </w:t>
      </w:r>
      <w:r w:rsidRPr="00990B3C">
        <w:rPr>
          <w:rFonts w:ascii="Times New Roman" w:eastAsia="Calibri" w:hAnsi="Times New Roman" w:cs="Times New Roman"/>
          <w:spacing w:val="-2"/>
          <w:sz w:val="28"/>
          <w:szCs w:val="28"/>
        </w:rPr>
        <w:t xml:space="preserve">Знакомить с творчеством художников-иллюстраторов детских книг (Ю. Васнецов, </w:t>
      </w:r>
      <w:r w:rsidRPr="00990B3C">
        <w:rPr>
          <w:rFonts w:ascii="Times New Roman" w:eastAsia="Calibri" w:hAnsi="Times New Roman" w:cs="Times New Roman"/>
          <w:sz w:val="28"/>
          <w:szCs w:val="28"/>
        </w:rPr>
        <w:t>Е. Рачев, Е. Чарушин, И. Билибин и др.).</w:t>
      </w:r>
    </w:p>
    <w:p w:rsidR="00990B3C" w:rsidRPr="00990B3C" w:rsidRDefault="00990B3C" w:rsidP="00270AEB">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w:t>
      </w:r>
      <w:r w:rsidR="00270AEB">
        <w:rPr>
          <w:rFonts w:ascii="Times New Roman" w:eastAsia="Calibri" w:hAnsi="Times New Roman" w:cs="Times New Roman"/>
          <w:spacing w:val="-9"/>
          <w:sz w:val="28"/>
          <w:szCs w:val="28"/>
        </w:rPr>
        <w:t xml:space="preserve">Обращать  </w:t>
      </w:r>
      <w:r w:rsidRPr="00990B3C">
        <w:rPr>
          <w:rFonts w:ascii="Times New Roman" w:eastAsia="Calibri" w:hAnsi="Times New Roman" w:cs="Times New Roman"/>
          <w:spacing w:val="-9"/>
          <w:sz w:val="28"/>
          <w:szCs w:val="28"/>
        </w:rPr>
        <w:t xml:space="preserve">внимание   детей   на   сходства  </w:t>
      </w:r>
      <w:r w:rsidR="00270AEB">
        <w:rPr>
          <w:rFonts w:ascii="Times New Roman" w:eastAsia="Calibri" w:hAnsi="Times New Roman" w:cs="Times New Roman"/>
          <w:spacing w:val="-9"/>
          <w:sz w:val="28"/>
          <w:szCs w:val="28"/>
        </w:rPr>
        <w:t xml:space="preserve"> и   различия   архитектурных сооружений </w:t>
      </w:r>
      <w:r w:rsidR="00270AEB">
        <w:rPr>
          <w:rFonts w:ascii="Times New Roman" w:eastAsia="Calibri" w:hAnsi="Times New Roman" w:cs="Times New Roman"/>
          <w:spacing w:val="-2"/>
          <w:sz w:val="28"/>
          <w:szCs w:val="28"/>
        </w:rPr>
        <w:t xml:space="preserve">одинакового назначения: форма, </w:t>
      </w:r>
      <w:r w:rsidRPr="00990B3C">
        <w:rPr>
          <w:rFonts w:ascii="Times New Roman" w:eastAsia="Calibri" w:hAnsi="Times New Roman" w:cs="Times New Roman"/>
          <w:spacing w:val="-2"/>
          <w:sz w:val="28"/>
          <w:szCs w:val="28"/>
        </w:rPr>
        <w:t xml:space="preserve">пропорции (высота, длина, украшения — декор и </w:t>
      </w:r>
      <w:r w:rsidRPr="00990B3C">
        <w:rPr>
          <w:rFonts w:ascii="Times New Roman" w:eastAsia="Calibri" w:hAnsi="Times New Roman" w:cs="Times New Roman"/>
          <w:sz w:val="28"/>
          <w:szCs w:val="28"/>
        </w:rPr>
        <w:t>т.д.).</w:t>
      </w:r>
    </w:p>
    <w:p w:rsidR="00990B3C" w:rsidRPr="00990B3C" w:rsidRDefault="00270AEB" w:rsidP="00270AEB">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8"/>
          <w:sz w:val="28"/>
          <w:szCs w:val="28"/>
        </w:rPr>
        <w:t xml:space="preserve">Подводить  к пониманию зависимости конструкции здания  от  его  </w:t>
      </w:r>
      <w:r w:rsidR="00990B3C" w:rsidRPr="00990B3C">
        <w:rPr>
          <w:rFonts w:ascii="Times New Roman" w:eastAsia="Calibri" w:hAnsi="Times New Roman" w:cs="Times New Roman"/>
          <w:spacing w:val="-8"/>
          <w:sz w:val="28"/>
          <w:szCs w:val="28"/>
        </w:rPr>
        <w:t xml:space="preserve">назначения: </w:t>
      </w:r>
      <w:r w:rsidR="00990B3C" w:rsidRPr="00990B3C">
        <w:rPr>
          <w:rFonts w:ascii="Times New Roman" w:eastAsia="Calibri" w:hAnsi="Times New Roman" w:cs="Times New Roman"/>
          <w:sz w:val="28"/>
          <w:szCs w:val="28"/>
        </w:rPr>
        <w:t>жилой дом, театр, храм и т.д.</w:t>
      </w:r>
    </w:p>
    <w:p w:rsidR="00990B3C" w:rsidRPr="00990B3C" w:rsidRDefault="00990B3C" w:rsidP="00270AEB">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Развивать наблюдательность, учить внимательно рассматривать здания, замечать </w:t>
      </w:r>
      <w:r w:rsidRPr="00990B3C">
        <w:rPr>
          <w:rFonts w:ascii="Times New Roman" w:eastAsia="Calibri" w:hAnsi="Times New Roman" w:cs="Times New Roman"/>
          <w:spacing w:val="-3"/>
          <w:sz w:val="28"/>
          <w:szCs w:val="28"/>
        </w:rPr>
        <w:t>их</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характерные</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особенности,</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разнообразие</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пропорций, конструкции,</w:t>
      </w:r>
      <w:r w:rsidR="00270AEB">
        <w:rPr>
          <w:rFonts w:ascii="Times New Roman" w:eastAsia="Calibri" w:hAnsi="Times New Roman" w:cs="Times New Roman"/>
          <w:sz w:val="28"/>
          <w:szCs w:val="28"/>
        </w:rPr>
        <w:t xml:space="preserve"> </w:t>
      </w:r>
      <w:r w:rsidRPr="00990B3C">
        <w:rPr>
          <w:rFonts w:ascii="Times New Roman" w:eastAsia="Calibri" w:hAnsi="Times New Roman" w:cs="Times New Roman"/>
          <w:sz w:val="28"/>
          <w:szCs w:val="28"/>
        </w:rPr>
        <w:t xml:space="preserve">украшающих деталей. При чтении литературных произведений, сказок обращать </w:t>
      </w:r>
      <w:r w:rsidRPr="00990B3C">
        <w:rPr>
          <w:rFonts w:ascii="Times New Roman" w:eastAsia="Calibri" w:hAnsi="Times New Roman" w:cs="Times New Roman"/>
          <w:spacing w:val="-1"/>
          <w:sz w:val="28"/>
          <w:szCs w:val="28"/>
        </w:rPr>
        <w:t>внимание детей на описание сказочных домиков (теремок, рукавичка, избушка на курьих ножках), дворцов.</w:t>
      </w:r>
    </w:p>
    <w:p w:rsidR="00990B3C" w:rsidRPr="00990B3C" w:rsidRDefault="00270AEB" w:rsidP="00270AEB">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10"/>
          <w:sz w:val="28"/>
          <w:szCs w:val="28"/>
        </w:rPr>
        <w:t>Развивать  эстетические чувства, эмоции, эстетический вкус,</w:t>
      </w:r>
      <w:r w:rsidR="00990B3C" w:rsidRPr="00990B3C">
        <w:rPr>
          <w:rFonts w:ascii="Times New Roman" w:eastAsia="Calibri" w:hAnsi="Times New Roman" w:cs="Times New Roman"/>
          <w:spacing w:val="-10"/>
          <w:sz w:val="28"/>
          <w:szCs w:val="28"/>
        </w:rPr>
        <w:t xml:space="preserve"> эстетическое </w:t>
      </w:r>
      <w:r w:rsidR="00990B3C" w:rsidRPr="00990B3C">
        <w:rPr>
          <w:rFonts w:ascii="Times New Roman" w:eastAsia="Calibri" w:hAnsi="Times New Roman" w:cs="Times New Roman"/>
          <w:sz w:val="28"/>
          <w:szCs w:val="28"/>
        </w:rPr>
        <w:t xml:space="preserve">восприятие, интерес к искусству. </w:t>
      </w:r>
      <w:r w:rsidR="00990B3C" w:rsidRPr="00990B3C">
        <w:rPr>
          <w:rFonts w:ascii="Times New Roman" w:eastAsia="Calibri" w:hAnsi="Times New Roman" w:cs="Times New Roman"/>
          <w:spacing w:val="-3"/>
          <w:sz w:val="28"/>
          <w:szCs w:val="28"/>
        </w:rPr>
        <w:t>Формировать</w:t>
      </w:r>
      <w:r w:rsidR="00990B3C" w:rsidRPr="00990B3C">
        <w:rPr>
          <w:rFonts w:ascii="Times New Roman" w:eastAsia="Calibri" w:hAnsi="Times New Roman" w:cs="Times New Roman"/>
          <w:sz w:val="28"/>
          <w:szCs w:val="28"/>
        </w:rPr>
        <w:tab/>
      </w:r>
      <w:r w:rsidR="00990B3C" w:rsidRPr="00990B3C">
        <w:rPr>
          <w:rFonts w:ascii="Times New Roman" w:eastAsia="Calibri" w:hAnsi="Times New Roman" w:cs="Times New Roman"/>
          <w:spacing w:val="-3"/>
          <w:sz w:val="28"/>
          <w:szCs w:val="28"/>
        </w:rPr>
        <w:t>умение</w:t>
      </w:r>
      <w:r>
        <w:rPr>
          <w:rFonts w:ascii="Times New Roman" w:eastAsia="Calibri" w:hAnsi="Times New Roman" w:cs="Times New Roman"/>
          <w:sz w:val="28"/>
          <w:szCs w:val="28"/>
        </w:rPr>
        <w:t xml:space="preserve"> </w:t>
      </w:r>
      <w:r w:rsidR="00990B3C" w:rsidRPr="00990B3C">
        <w:rPr>
          <w:rFonts w:ascii="Times New Roman" w:eastAsia="Calibri" w:hAnsi="Times New Roman" w:cs="Times New Roman"/>
          <w:spacing w:val="-3"/>
          <w:sz w:val="28"/>
          <w:szCs w:val="28"/>
        </w:rPr>
        <w:t>соотносить</w:t>
      </w:r>
      <w:r>
        <w:rPr>
          <w:rFonts w:ascii="Times New Roman" w:eastAsia="Calibri" w:hAnsi="Times New Roman" w:cs="Times New Roman"/>
          <w:sz w:val="28"/>
          <w:szCs w:val="28"/>
        </w:rPr>
        <w:t xml:space="preserve"> </w:t>
      </w:r>
      <w:r w:rsidR="00990B3C" w:rsidRPr="00990B3C">
        <w:rPr>
          <w:rFonts w:ascii="Times New Roman" w:eastAsia="Calibri" w:hAnsi="Times New Roman" w:cs="Times New Roman"/>
          <w:spacing w:val="-3"/>
          <w:sz w:val="28"/>
          <w:szCs w:val="28"/>
        </w:rPr>
        <w:t>художественный</w:t>
      </w:r>
      <w:r w:rsidR="00990B3C" w:rsidRPr="00990B3C">
        <w:rPr>
          <w:rFonts w:ascii="Times New Roman" w:eastAsia="Calibri" w:hAnsi="Times New Roman" w:cs="Times New Roman"/>
          <w:sz w:val="28"/>
          <w:szCs w:val="28"/>
        </w:rPr>
        <w:tab/>
      </w:r>
      <w:r w:rsidR="00990B3C" w:rsidRPr="00990B3C">
        <w:rPr>
          <w:rFonts w:ascii="Times New Roman" w:eastAsia="Calibri" w:hAnsi="Times New Roman" w:cs="Times New Roman"/>
          <w:spacing w:val="-3"/>
          <w:sz w:val="28"/>
          <w:szCs w:val="28"/>
        </w:rPr>
        <w:t>образ</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 xml:space="preserve"> и </w:t>
      </w:r>
      <w:r w:rsidR="00990B3C" w:rsidRPr="00990B3C">
        <w:rPr>
          <w:rFonts w:ascii="Times New Roman" w:eastAsia="Calibri" w:hAnsi="Times New Roman" w:cs="Times New Roman"/>
          <w:spacing w:val="-3"/>
          <w:sz w:val="28"/>
          <w:szCs w:val="28"/>
        </w:rPr>
        <w:t xml:space="preserve">средства </w:t>
      </w:r>
      <w:r w:rsidR="00990B3C" w:rsidRPr="00990B3C">
        <w:rPr>
          <w:rFonts w:ascii="Times New Roman" w:eastAsia="Calibri" w:hAnsi="Times New Roman" w:cs="Times New Roman"/>
          <w:spacing w:val="-11"/>
          <w:sz w:val="28"/>
          <w:szCs w:val="28"/>
        </w:rPr>
        <w:t xml:space="preserve">выразительности,    характеризующие    его    в    разных    видах    искусства,    подбирать </w:t>
      </w:r>
      <w:r w:rsidR="00990B3C" w:rsidRPr="00990B3C">
        <w:rPr>
          <w:rFonts w:ascii="Times New Roman" w:eastAsia="Calibri" w:hAnsi="Times New Roman" w:cs="Times New Roman"/>
          <w:spacing w:val="-2"/>
          <w:sz w:val="28"/>
          <w:szCs w:val="28"/>
        </w:rPr>
        <w:t xml:space="preserve">материал и пособия для самостоятельной художественной деятельности. Подвести </w:t>
      </w:r>
      <w:r w:rsidR="00990B3C" w:rsidRPr="00990B3C">
        <w:rPr>
          <w:rFonts w:ascii="Times New Roman" w:eastAsia="Calibri" w:hAnsi="Times New Roman" w:cs="Times New Roman"/>
          <w:sz w:val="28"/>
          <w:szCs w:val="28"/>
        </w:rPr>
        <w:t xml:space="preserve">детей к понятиям «народное искусство», «виды и жанры народного искусства». </w:t>
      </w:r>
      <w:r w:rsidR="00990B3C" w:rsidRPr="00990B3C">
        <w:rPr>
          <w:rFonts w:ascii="Times New Roman" w:eastAsia="Calibri" w:hAnsi="Times New Roman" w:cs="Times New Roman"/>
          <w:spacing w:val="-8"/>
          <w:sz w:val="28"/>
          <w:szCs w:val="28"/>
        </w:rPr>
        <w:t xml:space="preserve">Расширять   представления   детей   о   народном   искусстве,    фольклоре,    музыке   и </w:t>
      </w:r>
      <w:r w:rsidR="00990B3C" w:rsidRPr="00990B3C">
        <w:rPr>
          <w:rFonts w:ascii="Times New Roman" w:eastAsia="Calibri" w:hAnsi="Times New Roman" w:cs="Times New Roman"/>
          <w:sz w:val="28"/>
          <w:szCs w:val="28"/>
        </w:rPr>
        <w:t>художественных промыслах.</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 xml:space="preserve">Развивать интерес к участию в фольклорных праздниках. Формировать бережное </w:t>
      </w:r>
      <w:r w:rsidRPr="00990B3C">
        <w:rPr>
          <w:rFonts w:ascii="Times New Roman" w:eastAsia="Calibri" w:hAnsi="Times New Roman" w:cs="Times New Roman"/>
          <w:sz w:val="28"/>
          <w:szCs w:val="28"/>
        </w:rPr>
        <w:t>отношение к произведениям искусства.</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Эстетическая развивающая среда.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7"/>
          <w:sz w:val="28"/>
          <w:szCs w:val="28"/>
        </w:rPr>
        <w:t xml:space="preserve">Продолжать   формировать  интерес   к  ближайшей   окружающей  среде:   к детскому </w:t>
      </w:r>
      <w:r w:rsidRPr="00990B3C">
        <w:rPr>
          <w:rFonts w:ascii="Times New Roman" w:eastAsia="Calibri" w:hAnsi="Times New Roman" w:cs="Times New Roman"/>
          <w:spacing w:val="-1"/>
          <w:sz w:val="28"/>
          <w:szCs w:val="28"/>
        </w:rPr>
        <w:t>саду, домам, где живут дети, участку детского сада и др.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Обращать внимание на своеобразие оформления разных помещений, формировать понимание зависимости оформления помещения от его функций.</w:t>
      </w:r>
    </w:p>
    <w:p w:rsidR="00990B3C" w:rsidRPr="00990B3C" w:rsidRDefault="00BC4E6C" w:rsidP="00BC4E6C">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10"/>
          <w:sz w:val="28"/>
          <w:szCs w:val="28"/>
        </w:rPr>
        <w:t xml:space="preserve">Вызывать  стремление поддерживать чистоту и  порядок  в  группе, </w:t>
      </w:r>
      <w:r w:rsidR="00990B3C" w:rsidRPr="00990B3C">
        <w:rPr>
          <w:rFonts w:ascii="Times New Roman" w:eastAsia="Calibri" w:hAnsi="Times New Roman" w:cs="Times New Roman"/>
          <w:spacing w:val="-10"/>
          <w:sz w:val="28"/>
          <w:szCs w:val="28"/>
        </w:rPr>
        <w:t xml:space="preserve">украшать </w:t>
      </w:r>
      <w:r w:rsidR="00990B3C" w:rsidRPr="00990B3C">
        <w:rPr>
          <w:rFonts w:ascii="Times New Roman" w:eastAsia="Calibri" w:hAnsi="Times New Roman" w:cs="Times New Roman"/>
          <w:spacing w:val="-2"/>
          <w:sz w:val="28"/>
          <w:szCs w:val="28"/>
        </w:rPr>
        <w:t>ее произведениями искусства, рисунками.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3"/>
          <w:sz w:val="28"/>
          <w:szCs w:val="28"/>
        </w:rPr>
        <w:t>Привлекать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детей</w:t>
      </w:r>
      <w:r w:rsidR="00BC4E6C">
        <w:rPr>
          <w:rFonts w:ascii="Times New Roman" w:eastAsia="Calibri" w:hAnsi="Times New Roman" w:cs="Times New Roman"/>
          <w:sz w:val="28"/>
          <w:szCs w:val="28"/>
        </w:rPr>
        <w:tab/>
        <w:t xml:space="preserve">к </w:t>
      </w:r>
      <w:r w:rsidRPr="00990B3C">
        <w:rPr>
          <w:rFonts w:ascii="Times New Roman" w:eastAsia="Calibri" w:hAnsi="Times New Roman" w:cs="Times New Roman"/>
          <w:spacing w:val="-3"/>
          <w:sz w:val="28"/>
          <w:szCs w:val="28"/>
        </w:rPr>
        <w:t>оформлению</w:t>
      </w:r>
      <w:r w:rsidR="00BC4E6C">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групповой</w:t>
      </w:r>
      <w:r w:rsidR="00BC4E6C">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комнаты,</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 xml:space="preserve">зала </w:t>
      </w:r>
      <w:r w:rsidRPr="00990B3C">
        <w:rPr>
          <w:rFonts w:ascii="Times New Roman" w:eastAsia="Calibri" w:hAnsi="Times New Roman" w:cs="Times New Roman"/>
          <w:sz w:val="28"/>
          <w:szCs w:val="28"/>
        </w:rPr>
        <w:t>к</w:t>
      </w:r>
    </w:p>
    <w:p w:rsidR="00990B3C" w:rsidRPr="00990B3C" w:rsidRDefault="00BC4E6C" w:rsidP="00BC4E6C">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14"/>
          <w:sz w:val="28"/>
          <w:szCs w:val="28"/>
        </w:rPr>
        <w:t xml:space="preserve">праздникам; использовать </w:t>
      </w:r>
      <w:r w:rsidR="00990B3C" w:rsidRPr="00990B3C">
        <w:rPr>
          <w:rFonts w:ascii="Times New Roman" w:eastAsia="Calibri" w:hAnsi="Times New Roman" w:cs="Times New Roman"/>
          <w:spacing w:val="-14"/>
          <w:sz w:val="28"/>
          <w:szCs w:val="28"/>
        </w:rPr>
        <w:t xml:space="preserve"> при       этом       созданные       детьми       изделия,       рисунки, </w:t>
      </w:r>
      <w:r w:rsidR="00990B3C" w:rsidRPr="00990B3C">
        <w:rPr>
          <w:rFonts w:ascii="Times New Roman" w:eastAsia="Calibri" w:hAnsi="Times New Roman" w:cs="Times New Roman"/>
          <w:spacing w:val="-2"/>
          <w:sz w:val="28"/>
          <w:szCs w:val="28"/>
        </w:rPr>
        <w:t>аппликации(птички, бабочки, снежинки, веточки с листьями и т.п.).</w:t>
      </w:r>
    </w:p>
    <w:p w:rsidR="00990B3C" w:rsidRPr="00990B3C" w:rsidRDefault="00990B3C" w:rsidP="00270AEB">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Развивать умение замечать изменения в оформлении помещения детского сада (в </w:t>
      </w:r>
      <w:r w:rsidRPr="00990B3C">
        <w:rPr>
          <w:rFonts w:ascii="Times New Roman" w:eastAsia="Calibri" w:hAnsi="Times New Roman" w:cs="Times New Roman"/>
          <w:spacing w:val="-8"/>
          <w:sz w:val="28"/>
          <w:szCs w:val="28"/>
        </w:rPr>
        <w:t>соответст</w:t>
      </w:r>
      <w:r w:rsidR="00270AEB">
        <w:rPr>
          <w:rFonts w:ascii="Times New Roman" w:eastAsia="Calibri" w:hAnsi="Times New Roman" w:cs="Times New Roman"/>
          <w:spacing w:val="-8"/>
          <w:sz w:val="28"/>
          <w:szCs w:val="28"/>
        </w:rPr>
        <w:t>вии  с сезоном, праздниками,  досуговой  деятельностью)</w:t>
      </w:r>
      <w:r w:rsidRPr="00990B3C">
        <w:rPr>
          <w:rFonts w:ascii="Times New Roman" w:eastAsia="Calibri" w:hAnsi="Times New Roman" w:cs="Times New Roman"/>
          <w:spacing w:val="-8"/>
          <w:sz w:val="28"/>
          <w:szCs w:val="28"/>
        </w:rPr>
        <w:t>;</w:t>
      </w:r>
      <w:r w:rsidR="00270AEB">
        <w:rPr>
          <w:rFonts w:ascii="Times New Roman" w:eastAsia="Calibri" w:hAnsi="Times New Roman" w:cs="Times New Roman"/>
          <w:spacing w:val="-8"/>
          <w:sz w:val="28"/>
          <w:szCs w:val="28"/>
        </w:rPr>
        <w:t xml:space="preserve"> </w:t>
      </w:r>
      <w:r w:rsidRPr="00990B3C">
        <w:rPr>
          <w:rFonts w:ascii="Times New Roman" w:eastAsia="Calibri" w:hAnsi="Times New Roman" w:cs="Times New Roman"/>
          <w:spacing w:val="-8"/>
          <w:sz w:val="28"/>
          <w:szCs w:val="28"/>
        </w:rPr>
        <w:t xml:space="preserve">объяснять </w:t>
      </w:r>
      <w:r w:rsidRPr="00990B3C">
        <w:rPr>
          <w:rFonts w:ascii="Times New Roman" w:eastAsia="Calibri" w:hAnsi="Times New Roman" w:cs="Times New Roman"/>
          <w:sz w:val="28"/>
          <w:szCs w:val="28"/>
        </w:rPr>
        <w:t xml:space="preserve">причины таких изменений; высказывать свое мнение по их поводу, вносить свои </w:t>
      </w:r>
      <w:r w:rsidRPr="00990B3C">
        <w:rPr>
          <w:rFonts w:ascii="Times New Roman" w:eastAsia="Calibri" w:hAnsi="Times New Roman" w:cs="Times New Roman"/>
          <w:spacing w:val="-2"/>
          <w:sz w:val="28"/>
          <w:szCs w:val="28"/>
        </w:rPr>
        <w:t>предложения о возможных вариантах оформления.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Подводить детей к оценке окружающей среды.</w:t>
      </w:r>
    </w:p>
    <w:p w:rsidR="00990B3C" w:rsidRPr="00990B3C" w:rsidRDefault="00990B3C" w:rsidP="00990B3C">
      <w:pPr>
        <w:spacing w:after="0" w:line="240" w:lineRule="auto"/>
        <w:jc w:val="both"/>
        <w:rPr>
          <w:rFonts w:ascii="Times New Roman" w:eastAsia="Calibri" w:hAnsi="Times New Roman" w:cs="Times New Roman"/>
          <w:sz w:val="28"/>
          <w:szCs w:val="28"/>
          <w:u w:val="single"/>
        </w:rPr>
      </w:pPr>
      <w:r w:rsidRPr="00990B3C">
        <w:rPr>
          <w:rFonts w:ascii="Times New Roman" w:eastAsia="Calibri" w:hAnsi="Times New Roman" w:cs="Times New Roman"/>
          <w:sz w:val="28"/>
          <w:szCs w:val="28"/>
          <w:u w:val="single"/>
        </w:rPr>
        <w:t>6-7 лет</w:t>
      </w:r>
    </w:p>
    <w:p w:rsidR="00990B3C" w:rsidRPr="00990B3C" w:rsidRDefault="00990B3C" w:rsidP="00990B3C">
      <w:pPr>
        <w:spacing w:after="0" w:line="240" w:lineRule="auto"/>
        <w:jc w:val="both"/>
        <w:rPr>
          <w:rFonts w:ascii="Times New Roman" w:eastAsia="Calibri" w:hAnsi="Times New Roman" w:cs="Times New Roman"/>
          <w:i/>
          <w:spacing w:val="-2"/>
          <w:sz w:val="28"/>
          <w:szCs w:val="28"/>
        </w:rPr>
      </w:pPr>
      <w:r w:rsidRPr="00990B3C">
        <w:rPr>
          <w:rFonts w:ascii="Times New Roman" w:eastAsia="Calibri" w:hAnsi="Times New Roman" w:cs="Times New Roman"/>
          <w:i/>
          <w:sz w:val="28"/>
          <w:szCs w:val="28"/>
        </w:rPr>
        <w:t xml:space="preserve">Рисование. </w:t>
      </w:r>
      <w:r w:rsidRPr="00990B3C">
        <w:rPr>
          <w:rFonts w:ascii="Times New Roman" w:eastAsia="Calibri" w:hAnsi="Times New Roman" w:cs="Times New Roman"/>
          <w:i/>
          <w:spacing w:val="-2"/>
          <w:sz w:val="28"/>
          <w:szCs w:val="28"/>
        </w:rPr>
        <w:t>Предметное рисование.</w:t>
      </w:r>
    </w:p>
    <w:p w:rsidR="00990B3C" w:rsidRPr="00990B3C" w:rsidRDefault="00990B3C" w:rsidP="00990B3C">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 xml:space="preserve"> </w:t>
      </w:r>
      <w:r w:rsidRPr="00990B3C">
        <w:rPr>
          <w:rFonts w:ascii="Times New Roman" w:eastAsia="Calibri" w:hAnsi="Times New Roman" w:cs="Times New Roman"/>
          <w:sz w:val="28"/>
          <w:szCs w:val="28"/>
        </w:rPr>
        <w:t xml:space="preserve">Совершенствовать умение изображать предметы по памяти и с натуры. Развивать </w:t>
      </w:r>
      <w:r>
        <w:rPr>
          <w:rFonts w:ascii="Times New Roman" w:eastAsia="Calibri" w:hAnsi="Times New Roman" w:cs="Times New Roman"/>
          <w:spacing w:val="-6"/>
          <w:sz w:val="28"/>
          <w:szCs w:val="28"/>
        </w:rPr>
        <w:t xml:space="preserve">наблюдательность, </w:t>
      </w:r>
      <w:r w:rsidRPr="00990B3C">
        <w:rPr>
          <w:rFonts w:ascii="Times New Roman" w:eastAsia="Calibri" w:hAnsi="Times New Roman" w:cs="Times New Roman"/>
          <w:spacing w:val="-6"/>
          <w:sz w:val="28"/>
          <w:szCs w:val="28"/>
        </w:rPr>
        <w:t>способность   замечать характер</w:t>
      </w:r>
      <w:r>
        <w:rPr>
          <w:rFonts w:ascii="Times New Roman" w:eastAsia="Calibri" w:hAnsi="Times New Roman" w:cs="Times New Roman"/>
          <w:spacing w:val="-6"/>
          <w:sz w:val="28"/>
          <w:szCs w:val="28"/>
        </w:rPr>
        <w:t xml:space="preserve">ные   особенности   </w:t>
      </w:r>
      <w:r>
        <w:rPr>
          <w:rFonts w:ascii="Times New Roman" w:eastAsia="Calibri" w:hAnsi="Times New Roman" w:cs="Times New Roman"/>
          <w:spacing w:val="-6"/>
          <w:sz w:val="28"/>
          <w:szCs w:val="28"/>
        </w:rPr>
        <w:lastRenderedPageBreak/>
        <w:t xml:space="preserve">предметов </w:t>
      </w:r>
      <w:r w:rsidRPr="00990B3C">
        <w:rPr>
          <w:rFonts w:ascii="Times New Roman" w:eastAsia="Calibri" w:hAnsi="Times New Roman" w:cs="Times New Roman"/>
          <w:spacing w:val="-6"/>
          <w:sz w:val="28"/>
          <w:szCs w:val="28"/>
        </w:rPr>
        <w:t xml:space="preserve">и </w:t>
      </w:r>
      <w:r>
        <w:rPr>
          <w:rFonts w:ascii="Times New Roman" w:eastAsia="Calibri" w:hAnsi="Times New Roman" w:cs="Times New Roman"/>
          <w:spacing w:val="-14"/>
          <w:sz w:val="28"/>
          <w:szCs w:val="28"/>
        </w:rPr>
        <w:t xml:space="preserve">передавать их средствами  </w:t>
      </w:r>
      <w:r w:rsidRPr="00990B3C">
        <w:rPr>
          <w:rFonts w:ascii="Times New Roman" w:eastAsia="Calibri" w:hAnsi="Times New Roman" w:cs="Times New Roman"/>
          <w:spacing w:val="-14"/>
          <w:sz w:val="28"/>
          <w:szCs w:val="28"/>
        </w:rPr>
        <w:t>рисунка</w:t>
      </w:r>
      <w:r>
        <w:rPr>
          <w:rFonts w:ascii="Times New Roman" w:eastAsia="Calibri" w:hAnsi="Times New Roman" w:cs="Times New Roman"/>
          <w:spacing w:val="-14"/>
          <w:sz w:val="28"/>
          <w:szCs w:val="28"/>
        </w:rPr>
        <w:t xml:space="preserve"> (форма, пропорции, расположение </w:t>
      </w:r>
      <w:r w:rsidRPr="00990B3C">
        <w:rPr>
          <w:rFonts w:ascii="Times New Roman" w:eastAsia="Calibri" w:hAnsi="Times New Roman" w:cs="Times New Roman"/>
          <w:spacing w:val="-14"/>
          <w:sz w:val="28"/>
          <w:szCs w:val="28"/>
        </w:rPr>
        <w:t xml:space="preserve">на </w:t>
      </w:r>
      <w:r w:rsidRPr="00990B3C">
        <w:rPr>
          <w:rFonts w:ascii="Times New Roman" w:eastAsia="Calibri" w:hAnsi="Times New Roman" w:cs="Times New Roman"/>
          <w:spacing w:val="-1"/>
          <w:sz w:val="28"/>
          <w:szCs w:val="28"/>
        </w:rPr>
        <w:t>листе бумаги).</w:t>
      </w:r>
    </w:p>
    <w:p w:rsidR="00990B3C" w:rsidRPr="00990B3C" w:rsidRDefault="00990B3C" w:rsidP="00990B3C">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12"/>
          <w:sz w:val="28"/>
          <w:szCs w:val="28"/>
        </w:rPr>
        <w:t>Совершенствовать</w:t>
      </w:r>
      <w:r w:rsidRPr="00990B3C">
        <w:rPr>
          <w:rFonts w:ascii="Times New Roman" w:eastAsia="Calibri" w:hAnsi="Times New Roman" w:cs="Times New Roman"/>
          <w:spacing w:val="-12"/>
          <w:sz w:val="28"/>
          <w:szCs w:val="28"/>
        </w:rPr>
        <w:t xml:space="preserve"> т</w:t>
      </w:r>
      <w:r>
        <w:rPr>
          <w:rFonts w:ascii="Times New Roman" w:eastAsia="Calibri" w:hAnsi="Times New Roman" w:cs="Times New Roman"/>
          <w:spacing w:val="-12"/>
          <w:sz w:val="28"/>
          <w:szCs w:val="28"/>
        </w:rPr>
        <w:t xml:space="preserve">ехнику изображения. Продолжать  развивать </w:t>
      </w:r>
      <w:r w:rsidRPr="00990B3C">
        <w:rPr>
          <w:rFonts w:ascii="Times New Roman" w:eastAsia="Calibri" w:hAnsi="Times New Roman" w:cs="Times New Roman"/>
          <w:spacing w:val="-12"/>
          <w:sz w:val="28"/>
          <w:szCs w:val="28"/>
        </w:rPr>
        <w:t xml:space="preserve">свободу </w:t>
      </w:r>
      <w:r w:rsidRPr="00990B3C">
        <w:rPr>
          <w:rFonts w:ascii="Times New Roman" w:eastAsia="Calibri" w:hAnsi="Times New Roman" w:cs="Times New Roman"/>
          <w:spacing w:val="-16"/>
          <w:sz w:val="28"/>
          <w:szCs w:val="28"/>
        </w:rPr>
        <w:t>и</w:t>
      </w:r>
      <w:r>
        <w:rPr>
          <w:rFonts w:ascii="Times New Roman" w:eastAsia="Calibri" w:hAnsi="Times New Roman" w:cs="Times New Roman"/>
          <w:spacing w:val="-16"/>
          <w:sz w:val="28"/>
          <w:szCs w:val="28"/>
        </w:rPr>
        <w:t xml:space="preserve"> одновременно   точность  движений  руки  под  контролем  зрения, </w:t>
      </w:r>
      <w:r w:rsidRPr="00990B3C">
        <w:rPr>
          <w:rFonts w:ascii="Times New Roman" w:eastAsia="Calibri" w:hAnsi="Times New Roman" w:cs="Times New Roman"/>
          <w:spacing w:val="-16"/>
          <w:sz w:val="28"/>
          <w:szCs w:val="28"/>
        </w:rPr>
        <w:t xml:space="preserve"> их </w:t>
      </w:r>
      <w:r w:rsidRPr="00990B3C">
        <w:rPr>
          <w:rFonts w:ascii="Times New Roman" w:eastAsia="Calibri" w:hAnsi="Times New Roman" w:cs="Times New Roman"/>
          <w:spacing w:val="-1"/>
          <w:sz w:val="28"/>
          <w:szCs w:val="28"/>
        </w:rPr>
        <w:t>плавность, ритмичность.</w:t>
      </w:r>
    </w:p>
    <w:p w:rsidR="00990B3C" w:rsidRPr="00990B3C" w:rsidRDefault="00990B3C" w:rsidP="00990B3C">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14"/>
          <w:sz w:val="28"/>
          <w:szCs w:val="28"/>
        </w:rPr>
        <w:t xml:space="preserve">Расширять  набор материалов,  которые  дети  </w:t>
      </w:r>
      <w:r w:rsidRPr="00990B3C">
        <w:rPr>
          <w:rFonts w:ascii="Times New Roman" w:eastAsia="Calibri" w:hAnsi="Times New Roman" w:cs="Times New Roman"/>
          <w:spacing w:val="-14"/>
          <w:sz w:val="28"/>
          <w:szCs w:val="28"/>
        </w:rPr>
        <w:t>могут</w:t>
      </w:r>
      <w:r w:rsidRPr="00990B3C">
        <w:rPr>
          <w:rFonts w:ascii="Times New Roman" w:eastAsia="Calibri" w:hAnsi="Times New Roman" w:cs="Times New Roman"/>
          <w:sz w:val="28"/>
          <w:szCs w:val="28"/>
        </w:rPr>
        <w:tab/>
      </w:r>
      <w:r>
        <w:rPr>
          <w:rFonts w:ascii="Times New Roman" w:eastAsia="Calibri" w:hAnsi="Times New Roman" w:cs="Times New Roman"/>
          <w:spacing w:val="-11"/>
          <w:sz w:val="28"/>
          <w:szCs w:val="28"/>
        </w:rPr>
        <w:t xml:space="preserve">использовать </w:t>
      </w:r>
      <w:r w:rsidRPr="00990B3C">
        <w:rPr>
          <w:rFonts w:ascii="Times New Roman" w:eastAsia="Calibri" w:hAnsi="Times New Roman" w:cs="Times New Roman"/>
          <w:spacing w:val="-11"/>
          <w:sz w:val="28"/>
          <w:szCs w:val="28"/>
        </w:rPr>
        <w:t xml:space="preserve">в </w:t>
      </w:r>
      <w:r w:rsidRPr="00990B3C">
        <w:rPr>
          <w:rFonts w:ascii="Times New Roman" w:eastAsia="Calibri" w:hAnsi="Times New Roman" w:cs="Times New Roman"/>
          <w:spacing w:val="-13"/>
          <w:sz w:val="28"/>
          <w:szCs w:val="28"/>
        </w:rPr>
        <w:t>рисова</w:t>
      </w:r>
      <w:r>
        <w:rPr>
          <w:rFonts w:ascii="Times New Roman" w:eastAsia="Calibri" w:hAnsi="Times New Roman" w:cs="Times New Roman"/>
          <w:spacing w:val="-13"/>
          <w:sz w:val="28"/>
          <w:szCs w:val="28"/>
        </w:rPr>
        <w:t xml:space="preserve">нии (гуашь,      акварель,  сухая и  жирная  пастель,  сангина,  </w:t>
      </w:r>
      <w:r w:rsidRPr="00990B3C">
        <w:rPr>
          <w:rFonts w:ascii="Times New Roman" w:eastAsia="Calibri" w:hAnsi="Times New Roman" w:cs="Times New Roman"/>
          <w:spacing w:val="-13"/>
          <w:sz w:val="28"/>
          <w:szCs w:val="28"/>
        </w:rPr>
        <w:t xml:space="preserve">угольный </w:t>
      </w:r>
      <w:r w:rsidRPr="00990B3C">
        <w:rPr>
          <w:rFonts w:ascii="Times New Roman" w:eastAsia="Calibri" w:hAnsi="Times New Roman" w:cs="Times New Roman"/>
          <w:spacing w:val="-2"/>
          <w:sz w:val="28"/>
          <w:szCs w:val="28"/>
        </w:rPr>
        <w:t>карандаш, гелевая ручка и др.).</w:t>
      </w:r>
    </w:p>
    <w:p w:rsidR="00990B3C" w:rsidRPr="00990B3C" w:rsidRDefault="00990B3C" w:rsidP="00990B3C">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4"/>
          <w:sz w:val="28"/>
          <w:szCs w:val="28"/>
        </w:rPr>
        <w:t>Предлагать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соединять</w:t>
      </w:r>
      <w:r>
        <w:rPr>
          <w:rFonts w:ascii="Times New Roman" w:eastAsia="Calibri" w:hAnsi="Times New Roman" w:cs="Times New Roman"/>
          <w:sz w:val="28"/>
          <w:szCs w:val="28"/>
        </w:rPr>
        <w:t xml:space="preserve"> </w:t>
      </w:r>
      <w:r w:rsidRPr="00990B3C">
        <w:rPr>
          <w:rFonts w:ascii="Times New Roman" w:eastAsia="Calibri" w:hAnsi="Times New Roman" w:cs="Times New Roman"/>
          <w:sz w:val="28"/>
          <w:szCs w:val="28"/>
        </w:rPr>
        <w:t>в</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одном</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рисунке</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разные</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 xml:space="preserve">материалы для </w:t>
      </w:r>
      <w:r w:rsidRPr="00990B3C">
        <w:rPr>
          <w:rFonts w:ascii="Times New Roman" w:eastAsia="Calibri" w:hAnsi="Times New Roman" w:cs="Times New Roman"/>
          <w:spacing w:val="-2"/>
          <w:sz w:val="28"/>
          <w:szCs w:val="28"/>
        </w:rPr>
        <w:t>создания выразительного образа.</w:t>
      </w:r>
    </w:p>
    <w:p w:rsidR="00990B3C" w:rsidRPr="00990B3C" w:rsidRDefault="00990B3C" w:rsidP="00990B3C">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4"/>
          <w:sz w:val="28"/>
          <w:szCs w:val="28"/>
        </w:rPr>
        <w:t>Направлять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внимание</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детей</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на</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новые</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способы</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работы</w:t>
      </w:r>
      <w:r>
        <w:rPr>
          <w:rFonts w:ascii="Times New Roman" w:eastAsia="Calibri" w:hAnsi="Times New Roman" w:cs="Times New Roman"/>
          <w:spacing w:val="-3"/>
          <w:sz w:val="28"/>
          <w:szCs w:val="28"/>
        </w:rPr>
        <w:t xml:space="preserve"> </w:t>
      </w:r>
      <w:r>
        <w:rPr>
          <w:rFonts w:ascii="Times New Roman" w:eastAsia="Calibri" w:hAnsi="Times New Roman" w:cs="Times New Roman"/>
          <w:sz w:val="28"/>
          <w:szCs w:val="28"/>
        </w:rPr>
        <w:t xml:space="preserve"> </w:t>
      </w:r>
      <w:r w:rsidRPr="00990B3C">
        <w:rPr>
          <w:rFonts w:ascii="Times New Roman" w:eastAsia="Calibri" w:hAnsi="Times New Roman" w:cs="Times New Roman"/>
          <w:sz w:val="28"/>
          <w:szCs w:val="28"/>
        </w:rPr>
        <w:t xml:space="preserve">с </w:t>
      </w:r>
      <w:r w:rsidRPr="00990B3C">
        <w:rPr>
          <w:rFonts w:ascii="Times New Roman" w:eastAsia="Calibri" w:hAnsi="Times New Roman" w:cs="Times New Roman"/>
          <w:spacing w:val="-4"/>
          <w:sz w:val="28"/>
          <w:szCs w:val="28"/>
        </w:rPr>
        <w:t>уже</w:t>
      </w:r>
    </w:p>
    <w:p w:rsidR="00990B3C" w:rsidRPr="00990B3C" w:rsidRDefault="00990B3C" w:rsidP="00990B3C">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13"/>
          <w:sz w:val="28"/>
          <w:szCs w:val="28"/>
        </w:rPr>
        <w:t xml:space="preserve">знакомыми материалами  (например,  рисовать  акварелью  по  сырому </w:t>
      </w:r>
      <w:r w:rsidRPr="00990B3C">
        <w:rPr>
          <w:rFonts w:ascii="Times New Roman" w:eastAsia="Calibri" w:hAnsi="Times New Roman" w:cs="Times New Roman"/>
          <w:spacing w:val="-13"/>
          <w:sz w:val="28"/>
          <w:szCs w:val="28"/>
        </w:rPr>
        <w:t xml:space="preserve"> слою); </w:t>
      </w:r>
      <w:r w:rsidRPr="00990B3C">
        <w:rPr>
          <w:rFonts w:ascii="Times New Roman" w:eastAsia="Calibri" w:hAnsi="Times New Roman" w:cs="Times New Roman"/>
          <w:spacing w:val="-4"/>
          <w:sz w:val="28"/>
          <w:szCs w:val="28"/>
        </w:rPr>
        <w:t>разные способы</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создания</w:t>
      </w:r>
      <w:r w:rsidRPr="00990B3C">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фона</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для</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изображаемой</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3"/>
          <w:sz w:val="28"/>
          <w:szCs w:val="28"/>
        </w:rPr>
        <w:t>картины: при</w:t>
      </w:r>
      <w:r>
        <w:rPr>
          <w:rFonts w:ascii="Times New Roman" w:eastAsia="Calibri" w:hAnsi="Times New Roman" w:cs="Times New Roman"/>
          <w:sz w:val="28"/>
          <w:szCs w:val="28"/>
        </w:rPr>
        <w:t xml:space="preserve"> </w:t>
      </w:r>
      <w:r w:rsidRPr="00990B3C">
        <w:rPr>
          <w:rFonts w:ascii="Times New Roman" w:eastAsia="Calibri" w:hAnsi="Times New Roman" w:cs="Times New Roman"/>
          <w:spacing w:val="-13"/>
          <w:sz w:val="28"/>
          <w:szCs w:val="28"/>
        </w:rPr>
        <w:t>рисовани</w:t>
      </w:r>
      <w:r>
        <w:rPr>
          <w:rFonts w:ascii="Times New Roman" w:eastAsia="Calibri" w:hAnsi="Times New Roman" w:cs="Times New Roman"/>
          <w:spacing w:val="-13"/>
          <w:sz w:val="28"/>
          <w:szCs w:val="28"/>
        </w:rPr>
        <w:t xml:space="preserve">и акварелью     и     гуашью   —  </w:t>
      </w:r>
      <w:r w:rsidRPr="00990B3C">
        <w:rPr>
          <w:rFonts w:ascii="Times New Roman" w:eastAsia="Calibri" w:hAnsi="Times New Roman" w:cs="Times New Roman"/>
          <w:spacing w:val="-13"/>
          <w:sz w:val="28"/>
          <w:szCs w:val="28"/>
        </w:rPr>
        <w:t xml:space="preserve"> до     создания    гневного    изображения;    при </w:t>
      </w:r>
      <w:r w:rsidRPr="00990B3C">
        <w:rPr>
          <w:rFonts w:ascii="Times New Roman" w:eastAsia="Calibri" w:hAnsi="Times New Roman" w:cs="Times New Roman"/>
          <w:spacing w:val="-10"/>
          <w:sz w:val="28"/>
          <w:szCs w:val="28"/>
        </w:rPr>
        <w:t>рисован</w:t>
      </w:r>
      <w:r>
        <w:rPr>
          <w:rFonts w:ascii="Times New Roman" w:eastAsia="Calibri" w:hAnsi="Times New Roman" w:cs="Times New Roman"/>
          <w:spacing w:val="-10"/>
          <w:sz w:val="28"/>
          <w:szCs w:val="28"/>
        </w:rPr>
        <w:t xml:space="preserve">ии пастелью    и    цветными </w:t>
      </w:r>
      <w:r w:rsidRPr="00990B3C">
        <w:rPr>
          <w:rFonts w:ascii="Times New Roman" w:eastAsia="Calibri" w:hAnsi="Times New Roman" w:cs="Times New Roman"/>
          <w:spacing w:val="-10"/>
          <w:sz w:val="28"/>
          <w:szCs w:val="28"/>
        </w:rPr>
        <w:t xml:space="preserve">карандашами    фон    может    быть    подготовлен </w:t>
      </w:r>
      <w:r w:rsidRPr="00990B3C">
        <w:rPr>
          <w:rFonts w:ascii="Times New Roman" w:eastAsia="Calibri" w:hAnsi="Times New Roman" w:cs="Times New Roman"/>
          <w:spacing w:val="-2"/>
          <w:sz w:val="28"/>
          <w:szCs w:val="28"/>
        </w:rPr>
        <w:t>как вначале, так и по завершении основного изображения.</w:t>
      </w:r>
    </w:p>
    <w:p w:rsidR="00990B3C" w:rsidRPr="00990B3C" w:rsidRDefault="00990B3C" w:rsidP="00990B3C">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4"/>
          <w:sz w:val="28"/>
          <w:szCs w:val="28"/>
        </w:rPr>
        <w:t xml:space="preserve">Продолжать  формировать  умение  свободно  владеть  карандашом при выполнении </w:t>
      </w:r>
      <w:r w:rsidRPr="00990B3C">
        <w:rPr>
          <w:rFonts w:ascii="Times New Roman" w:eastAsia="Calibri" w:hAnsi="Times New Roman" w:cs="Times New Roman"/>
          <w:spacing w:val="-2"/>
          <w:sz w:val="28"/>
          <w:szCs w:val="28"/>
        </w:rPr>
        <w:t xml:space="preserve">линейного рисунка, упражнять в плавных поворотах руки при рисовании округлых </w:t>
      </w:r>
      <w:r w:rsidRPr="00990B3C">
        <w:rPr>
          <w:rFonts w:ascii="Times New Roman" w:eastAsia="Calibri" w:hAnsi="Times New Roman" w:cs="Times New Roman"/>
          <w:sz w:val="28"/>
          <w:szCs w:val="28"/>
        </w:rPr>
        <w:t xml:space="preserve">линии, завитков в разном направлении (от веточки и от конца завитка к веточке, </w:t>
      </w:r>
      <w:r>
        <w:rPr>
          <w:rFonts w:ascii="Times New Roman" w:eastAsia="Calibri" w:hAnsi="Times New Roman" w:cs="Times New Roman"/>
          <w:spacing w:val="-10"/>
          <w:sz w:val="28"/>
          <w:szCs w:val="28"/>
        </w:rPr>
        <w:t xml:space="preserve">вертикально и  горизонтально),    учить  осуществлять движение  всей  </w:t>
      </w:r>
      <w:r w:rsidRPr="00990B3C">
        <w:rPr>
          <w:rFonts w:ascii="Times New Roman" w:eastAsia="Calibri" w:hAnsi="Times New Roman" w:cs="Times New Roman"/>
          <w:spacing w:val="-10"/>
          <w:sz w:val="28"/>
          <w:szCs w:val="28"/>
        </w:rPr>
        <w:t xml:space="preserve">рукой    при </w:t>
      </w:r>
      <w:r w:rsidRPr="00990B3C">
        <w:rPr>
          <w:rFonts w:ascii="Times New Roman" w:eastAsia="Calibri" w:hAnsi="Times New Roman" w:cs="Times New Roman"/>
          <w:spacing w:val="-9"/>
          <w:sz w:val="28"/>
          <w:szCs w:val="28"/>
        </w:rPr>
        <w:t>рисовании   длинных   линий,   кру</w:t>
      </w:r>
      <w:r>
        <w:rPr>
          <w:rFonts w:ascii="Times New Roman" w:eastAsia="Calibri" w:hAnsi="Times New Roman" w:cs="Times New Roman"/>
          <w:spacing w:val="-9"/>
          <w:sz w:val="28"/>
          <w:szCs w:val="28"/>
        </w:rPr>
        <w:t xml:space="preserve">пных   форм,   одними пальцами  —  </w:t>
      </w:r>
      <w:r w:rsidRPr="00990B3C">
        <w:rPr>
          <w:rFonts w:ascii="Times New Roman" w:eastAsia="Calibri" w:hAnsi="Times New Roman" w:cs="Times New Roman"/>
          <w:spacing w:val="-9"/>
          <w:sz w:val="28"/>
          <w:szCs w:val="28"/>
        </w:rPr>
        <w:t xml:space="preserve">при  рисовании </w:t>
      </w:r>
      <w:r w:rsidRPr="00990B3C">
        <w:rPr>
          <w:rFonts w:ascii="Times New Roman" w:eastAsia="Calibri" w:hAnsi="Times New Roman" w:cs="Times New Roman"/>
          <w:sz w:val="28"/>
          <w:szCs w:val="28"/>
        </w:rPr>
        <w:t xml:space="preserve">небольших  форм  и  мелких  деталей,  коротких линий,  штрихов,  травки  (хохлома), </w:t>
      </w:r>
      <w:r w:rsidRPr="00990B3C">
        <w:rPr>
          <w:rFonts w:ascii="Times New Roman" w:eastAsia="Calibri" w:hAnsi="Times New Roman" w:cs="Times New Roman"/>
          <w:spacing w:val="-2"/>
          <w:sz w:val="28"/>
          <w:szCs w:val="28"/>
        </w:rPr>
        <w:t>оживок (городец) и др.</w:t>
      </w:r>
    </w:p>
    <w:p w:rsidR="00990B3C" w:rsidRPr="00990B3C" w:rsidRDefault="00990B3C" w:rsidP="00990B3C">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9"/>
          <w:sz w:val="28"/>
          <w:szCs w:val="28"/>
        </w:rPr>
        <w:t xml:space="preserve">Развивать   умение   видеть   красоту   созданного   изображения   и   в   передаче формы, </w:t>
      </w:r>
      <w:r>
        <w:rPr>
          <w:rFonts w:ascii="Times New Roman" w:eastAsia="Calibri" w:hAnsi="Times New Roman" w:cs="Times New Roman"/>
          <w:spacing w:val="-13"/>
          <w:sz w:val="28"/>
          <w:szCs w:val="28"/>
        </w:rPr>
        <w:t xml:space="preserve">плавности,  слитности линий  или  их  тонкости, </w:t>
      </w:r>
      <w:r w:rsidRPr="00990B3C">
        <w:rPr>
          <w:rFonts w:ascii="Times New Roman" w:eastAsia="Calibri" w:hAnsi="Times New Roman" w:cs="Times New Roman"/>
          <w:spacing w:val="-13"/>
          <w:sz w:val="28"/>
          <w:szCs w:val="28"/>
        </w:rPr>
        <w:t xml:space="preserve">изящности, ритмичности </w:t>
      </w:r>
      <w:r w:rsidRPr="00990B3C">
        <w:rPr>
          <w:rFonts w:ascii="Times New Roman" w:eastAsia="Calibri" w:hAnsi="Times New Roman" w:cs="Times New Roman"/>
          <w:spacing w:val="-4"/>
          <w:sz w:val="28"/>
          <w:szCs w:val="28"/>
        </w:rPr>
        <w:t xml:space="preserve">расположения  линий  и  пятен, равномерности  закрашивания рисунка;  чувствовать </w:t>
      </w:r>
      <w:r w:rsidRPr="00990B3C">
        <w:rPr>
          <w:rFonts w:ascii="Times New Roman" w:eastAsia="Calibri" w:hAnsi="Times New Roman" w:cs="Times New Roman"/>
          <w:spacing w:val="-1"/>
          <w:sz w:val="28"/>
          <w:szCs w:val="28"/>
        </w:rPr>
        <w:t xml:space="preserve">плавные переходы оттенков цвета, получившиеся при равномерном закрашивании </w:t>
      </w:r>
      <w:r w:rsidRPr="00990B3C">
        <w:rPr>
          <w:rFonts w:ascii="Times New Roman" w:eastAsia="Calibri" w:hAnsi="Times New Roman" w:cs="Times New Roman"/>
          <w:spacing w:val="-2"/>
          <w:sz w:val="28"/>
          <w:szCs w:val="28"/>
        </w:rPr>
        <w:t>и регулировании нажима на карандаш.</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 xml:space="preserve">Развивать представление о разнообразии цветов и оттенков, опираясь на реальную </w:t>
      </w:r>
      <w:r w:rsidRPr="00990B3C">
        <w:rPr>
          <w:rFonts w:ascii="Times New Roman" w:eastAsia="Calibri" w:hAnsi="Times New Roman" w:cs="Times New Roman"/>
          <w:spacing w:val="-7"/>
          <w:sz w:val="28"/>
          <w:szCs w:val="28"/>
        </w:rPr>
        <w:t xml:space="preserve">окраску   предметов,   декоративную   роспись,   сказочные   сюжеты; учить   создавать </w:t>
      </w:r>
      <w:r w:rsidRPr="00990B3C">
        <w:rPr>
          <w:rFonts w:ascii="Times New Roman" w:eastAsia="Calibri" w:hAnsi="Times New Roman" w:cs="Times New Roman"/>
          <w:spacing w:val="-2"/>
          <w:sz w:val="28"/>
          <w:szCs w:val="28"/>
        </w:rPr>
        <w:t>цвета и оттенки.</w:t>
      </w:r>
    </w:p>
    <w:p w:rsidR="00990B3C" w:rsidRPr="00990B3C" w:rsidRDefault="00990B3C" w:rsidP="004208D4">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7"/>
          <w:sz w:val="28"/>
          <w:szCs w:val="28"/>
        </w:rPr>
        <w:t xml:space="preserve">Постепенно   подводить   детей   к   обозначению   цветов,   включающих   два оттенка </w:t>
      </w:r>
      <w:r w:rsidR="004208D4">
        <w:rPr>
          <w:rFonts w:ascii="Times New Roman" w:eastAsia="Calibri" w:hAnsi="Times New Roman" w:cs="Times New Roman"/>
          <w:spacing w:val="-8"/>
          <w:sz w:val="28"/>
          <w:szCs w:val="28"/>
        </w:rPr>
        <w:t xml:space="preserve">(желто-зеленый, серо-голубой)  или уподобленных </w:t>
      </w:r>
      <w:r w:rsidRPr="00990B3C">
        <w:rPr>
          <w:rFonts w:ascii="Times New Roman" w:eastAsia="Calibri" w:hAnsi="Times New Roman" w:cs="Times New Roman"/>
          <w:spacing w:val="-8"/>
          <w:sz w:val="28"/>
          <w:szCs w:val="28"/>
        </w:rPr>
        <w:t>природным</w:t>
      </w:r>
      <w:r w:rsidR="004208D4">
        <w:rPr>
          <w:rFonts w:ascii="Times New Roman" w:eastAsia="Calibri" w:hAnsi="Times New Roman" w:cs="Times New Roman"/>
          <w:spacing w:val="-8"/>
          <w:sz w:val="28"/>
          <w:szCs w:val="28"/>
        </w:rPr>
        <w:t xml:space="preserve"> </w:t>
      </w:r>
      <w:r w:rsidRPr="00990B3C">
        <w:rPr>
          <w:rFonts w:ascii="Times New Roman" w:eastAsia="Calibri" w:hAnsi="Times New Roman" w:cs="Times New Roman"/>
          <w:spacing w:val="-8"/>
          <w:sz w:val="28"/>
          <w:szCs w:val="28"/>
        </w:rPr>
        <w:t xml:space="preserve">(малиновый, </w:t>
      </w:r>
      <w:r w:rsidRPr="00990B3C">
        <w:rPr>
          <w:rFonts w:ascii="Times New Roman" w:eastAsia="Calibri" w:hAnsi="Times New Roman" w:cs="Times New Roman"/>
          <w:spacing w:val="-2"/>
          <w:sz w:val="28"/>
          <w:szCs w:val="28"/>
        </w:rPr>
        <w:t>персиковый и т.п.).</w:t>
      </w:r>
    </w:p>
    <w:p w:rsidR="00990B3C" w:rsidRPr="00990B3C" w:rsidRDefault="00990B3C" w:rsidP="004208D4">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4"/>
          <w:sz w:val="28"/>
          <w:szCs w:val="28"/>
        </w:rPr>
        <w:t xml:space="preserve">Обращать  их  внимание  на  изменчивость  цвета предметов  (например,  в процессе </w:t>
      </w:r>
      <w:r w:rsidRPr="00990B3C">
        <w:rPr>
          <w:rFonts w:ascii="Times New Roman" w:eastAsia="Calibri" w:hAnsi="Times New Roman" w:cs="Times New Roman"/>
          <w:spacing w:val="-8"/>
          <w:sz w:val="28"/>
          <w:szCs w:val="28"/>
        </w:rPr>
        <w:t xml:space="preserve">роста   помидоры   зеленые,   а   созревшие   —   красные).   Учить   замечать изменение </w:t>
      </w:r>
      <w:r w:rsidRPr="00990B3C">
        <w:rPr>
          <w:rFonts w:ascii="Times New Roman" w:eastAsia="Calibri" w:hAnsi="Times New Roman" w:cs="Times New Roman"/>
          <w:sz w:val="28"/>
          <w:szCs w:val="28"/>
        </w:rPr>
        <w:t xml:space="preserve">цвета в природе в связи с изменением погоды (небо голубое в солнечный день и </w:t>
      </w:r>
      <w:r w:rsidRPr="00990B3C">
        <w:rPr>
          <w:rFonts w:ascii="Times New Roman" w:eastAsia="Calibri" w:hAnsi="Times New Roman" w:cs="Times New Roman"/>
          <w:spacing w:val="-12"/>
          <w:sz w:val="28"/>
          <w:szCs w:val="28"/>
        </w:rPr>
        <w:t>серое</w:t>
      </w:r>
      <w:r w:rsidR="004208D4">
        <w:rPr>
          <w:rFonts w:ascii="Times New Roman" w:eastAsia="Calibri" w:hAnsi="Times New Roman" w:cs="Times New Roman"/>
          <w:spacing w:val="-12"/>
          <w:sz w:val="28"/>
          <w:szCs w:val="28"/>
        </w:rPr>
        <w:t xml:space="preserve"> — в пасмурный).  Развивать цветовое      восприятие  в целях </w:t>
      </w:r>
      <w:r w:rsidRPr="00990B3C">
        <w:rPr>
          <w:rFonts w:ascii="Times New Roman" w:eastAsia="Calibri" w:hAnsi="Times New Roman" w:cs="Times New Roman"/>
          <w:spacing w:val="-12"/>
          <w:sz w:val="28"/>
          <w:szCs w:val="28"/>
        </w:rPr>
        <w:t xml:space="preserve">обогащения </w:t>
      </w:r>
      <w:r w:rsidRPr="00990B3C">
        <w:rPr>
          <w:rFonts w:ascii="Times New Roman" w:eastAsia="Calibri" w:hAnsi="Times New Roman" w:cs="Times New Roman"/>
          <w:spacing w:val="-2"/>
          <w:sz w:val="28"/>
          <w:szCs w:val="28"/>
        </w:rPr>
        <w:t>колористической гаммы рисунка.</w:t>
      </w:r>
    </w:p>
    <w:p w:rsidR="00990B3C" w:rsidRPr="00990B3C" w:rsidRDefault="004208D4" w:rsidP="004208D4">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8"/>
          <w:sz w:val="28"/>
          <w:szCs w:val="28"/>
        </w:rPr>
        <w:t xml:space="preserve">Закреплять  умение  детей  различать  оттенки цветов и передавать их в </w:t>
      </w:r>
      <w:r w:rsidR="00990B3C" w:rsidRPr="00990B3C">
        <w:rPr>
          <w:rFonts w:ascii="Times New Roman" w:eastAsia="Calibri" w:hAnsi="Times New Roman" w:cs="Times New Roman"/>
          <w:spacing w:val="-8"/>
          <w:sz w:val="28"/>
          <w:szCs w:val="28"/>
        </w:rPr>
        <w:t xml:space="preserve">рисунке; </w:t>
      </w:r>
      <w:r w:rsidR="00990B3C" w:rsidRPr="00990B3C">
        <w:rPr>
          <w:rFonts w:ascii="Times New Roman" w:eastAsia="Calibri" w:hAnsi="Times New Roman" w:cs="Times New Roman"/>
          <w:spacing w:val="-7"/>
          <w:sz w:val="28"/>
          <w:szCs w:val="28"/>
        </w:rPr>
        <w:t>развивать   восприятие,   способность   наблюдать   и   сравнивать   цвета окружающих</w:t>
      </w:r>
      <w:r w:rsidR="00990B3C" w:rsidRPr="00990B3C">
        <w:rPr>
          <w:rFonts w:ascii="Times New Roman" w:eastAsia="Calibri" w:hAnsi="Times New Roman" w:cs="Times New Roman"/>
          <w:sz w:val="28"/>
          <w:szCs w:val="28"/>
        </w:rPr>
        <w:t>,  предметов, явлений (нежно-зеленые только что появившиеся листочки, бледно-зеленые стебли одуванчиков и их темно-зеленые листья.</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Сюжетное рисование.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lastRenderedPageBreak/>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него—задний план); передавать различия в величине изображаемых предметов (дерево высокое, </w:t>
      </w:r>
      <w:r w:rsidRPr="00990B3C">
        <w:rPr>
          <w:rFonts w:ascii="Times New Roman" w:eastAsia="Calibri" w:hAnsi="Times New Roman" w:cs="Times New Roman"/>
          <w:spacing w:val="-1"/>
          <w:sz w:val="28"/>
          <w:szCs w:val="28"/>
        </w:rPr>
        <w:t xml:space="preserve">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r w:rsidRPr="00990B3C">
        <w:rPr>
          <w:rFonts w:ascii="Times New Roman" w:eastAsia="Calibri" w:hAnsi="Times New Roman" w:cs="Times New Roman"/>
          <w:sz w:val="28"/>
          <w:szCs w:val="28"/>
        </w:rPr>
        <w:t>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Декоративное рисование.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роспись и 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Закреплять умение при составлении декоративной композиции на основе того </w:t>
      </w:r>
      <w:r w:rsidRPr="00990B3C">
        <w:rPr>
          <w:rFonts w:ascii="Times New Roman" w:eastAsia="Calibri" w:hAnsi="Times New Roman" w:cs="Times New Roman"/>
          <w:spacing w:val="-2"/>
          <w:sz w:val="28"/>
          <w:szCs w:val="28"/>
        </w:rPr>
        <w:t xml:space="preserve">или иного вида народного искусства использовать характерные для него элементы </w:t>
      </w:r>
      <w:r w:rsidRPr="00990B3C">
        <w:rPr>
          <w:rFonts w:ascii="Times New Roman" w:eastAsia="Calibri" w:hAnsi="Times New Roman" w:cs="Times New Roman"/>
          <w:sz w:val="28"/>
          <w:szCs w:val="28"/>
        </w:rPr>
        <w:t>узора и цветовую гамму.</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pacing w:val="-2"/>
          <w:sz w:val="28"/>
          <w:szCs w:val="28"/>
        </w:rPr>
        <w:t>Лепка.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11"/>
          <w:sz w:val="28"/>
          <w:szCs w:val="28"/>
        </w:rPr>
        <w:t xml:space="preserve">Развивать    творчество    детей.    Формировать    умение    свободно    использовать    для создания       образов      предметов,      объектов      природы,      сказочных      персонажей </w:t>
      </w:r>
      <w:r w:rsidRPr="00990B3C">
        <w:rPr>
          <w:rFonts w:ascii="Times New Roman" w:eastAsia="Calibri" w:hAnsi="Times New Roman" w:cs="Times New Roman"/>
          <w:sz w:val="28"/>
          <w:szCs w:val="28"/>
        </w:rPr>
        <w:t xml:space="preserve">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w:t>
      </w:r>
      <w:r w:rsidRPr="00990B3C">
        <w:rPr>
          <w:rFonts w:ascii="Times New Roman" w:eastAsia="Calibri" w:hAnsi="Times New Roman" w:cs="Times New Roman"/>
          <w:spacing w:val="-2"/>
          <w:sz w:val="28"/>
          <w:szCs w:val="28"/>
        </w:rPr>
        <w:t>пальцев и стекой.</w:t>
      </w:r>
    </w:p>
    <w:p w:rsidR="00990B3C" w:rsidRPr="00990B3C" w:rsidRDefault="00990B3C" w:rsidP="004208D4">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4"/>
          <w:sz w:val="28"/>
          <w:szCs w:val="28"/>
        </w:rPr>
        <w:t xml:space="preserve">Продолжать   формировать   умение  передавать  характерные  движения человека  и </w:t>
      </w:r>
      <w:r w:rsidR="004208D4">
        <w:rPr>
          <w:rFonts w:ascii="Times New Roman" w:eastAsia="Calibri" w:hAnsi="Times New Roman" w:cs="Times New Roman"/>
          <w:spacing w:val="-11"/>
          <w:sz w:val="28"/>
          <w:szCs w:val="28"/>
        </w:rPr>
        <w:t xml:space="preserve">животных, создавать  выразительные  образы  (птичка  </w:t>
      </w:r>
      <w:r w:rsidRPr="00990B3C">
        <w:rPr>
          <w:rFonts w:ascii="Times New Roman" w:eastAsia="Calibri" w:hAnsi="Times New Roman" w:cs="Times New Roman"/>
          <w:spacing w:val="-11"/>
          <w:sz w:val="28"/>
          <w:szCs w:val="28"/>
        </w:rPr>
        <w:t xml:space="preserve">подняла крылышки, </w:t>
      </w:r>
      <w:r w:rsidRPr="00990B3C">
        <w:rPr>
          <w:rFonts w:ascii="Times New Roman" w:eastAsia="Calibri" w:hAnsi="Times New Roman" w:cs="Times New Roman"/>
          <w:spacing w:val="-1"/>
          <w:sz w:val="28"/>
          <w:szCs w:val="28"/>
        </w:rPr>
        <w:t>приготовилась лететь; козлик скачет, девочка танцует; дети делают гимнастику —</w:t>
      </w:r>
      <w:r w:rsidRPr="00990B3C">
        <w:rPr>
          <w:rFonts w:ascii="Times New Roman" w:eastAsia="Calibri" w:hAnsi="Times New Roman" w:cs="Times New Roman"/>
          <w:spacing w:val="-2"/>
          <w:sz w:val="28"/>
          <w:szCs w:val="28"/>
        </w:rPr>
        <w:t>коллективная композиция).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Развивать умение создавать скульптурные группы из двух-трех фигур, развивать </w:t>
      </w:r>
      <w:r w:rsidRPr="00990B3C">
        <w:rPr>
          <w:rFonts w:ascii="Times New Roman" w:eastAsia="Calibri" w:hAnsi="Times New Roman" w:cs="Times New Roman"/>
          <w:spacing w:val="-2"/>
          <w:sz w:val="28"/>
          <w:szCs w:val="28"/>
        </w:rPr>
        <w:t xml:space="preserve">чувство композиции, умение передавать пропорции предметов, их соотношение по </w:t>
      </w:r>
      <w:r w:rsidRPr="00990B3C">
        <w:rPr>
          <w:rFonts w:ascii="Times New Roman" w:eastAsia="Calibri" w:hAnsi="Times New Roman" w:cs="Times New Roman"/>
          <w:sz w:val="28"/>
          <w:szCs w:val="28"/>
        </w:rPr>
        <w:t>величине, выразительность поз, движений, деталей.</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Декоративная лепка.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Продолжать развивать навыки декоративной лепки; учить использовать разные </w:t>
      </w:r>
      <w:r w:rsidRPr="00990B3C">
        <w:rPr>
          <w:rFonts w:ascii="Times New Roman" w:eastAsia="Calibri" w:hAnsi="Times New Roman" w:cs="Times New Roman"/>
          <w:spacing w:val="-2"/>
          <w:sz w:val="28"/>
          <w:szCs w:val="28"/>
        </w:rPr>
        <w:t xml:space="preserve">способы лепки (налеп, углубленный рельеф), применять стеку. Учить при лепке из </w:t>
      </w:r>
      <w:r w:rsidRPr="00990B3C">
        <w:rPr>
          <w:rFonts w:ascii="Times New Roman" w:eastAsia="Calibri" w:hAnsi="Times New Roman" w:cs="Times New Roman"/>
          <w:sz w:val="28"/>
          <w:szCs w:val="28"/>
        </w:rPr>
        <w:t>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pacing w:val="-2"/>
          <w:sz w:val="28"/>
          <w:szCs w:val="28"/>
        </w:rPr>
        <w:t>Аппликация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lastRenderedPageBreak/>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Развитие детского творчества.</w:t>
      </w:r>
    </w:p>
    <w:p w:rsidR="00990B3C" w:rsidRPr="00990B3C" w:rsidRDefault="00990B3C" w:rsidP="004208D4">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9"/>
          <w:sz w:val="28"/>
          <w:szCs w:val="28"/>
        </w:rPr>
        <w:t>Форми</w:t>
      </w:r>
      <w:r w:rsidR="004208D4">
        <w:rPr>
          <w:rFonts w:ascii="Times New Roman" w:eastAsia="Calibri" w:hAnsi="Times New Roman" w:cs="Times New Roman"/>
          <w:spacing w:val="-9"/>
          <w:sz w:val="28"/>
          <w:szCs w:val="28"/>
        </w:rPr>
        <w:t xml:space="preserve">ровать  у  детей  устойчивый интерес к  изобразительной  </w:t>
      </w:r>
      <w:r w:rsidRPr="00990B3C">
        <w:rPr>
          <w:rFonts w:ascii="Times New Roman" w:eastAsia="Calibri" w:hAnsi="Times New Roman" w:cs="Times New Roman"/>
          <w:spacing w:val="-9"/>
          <w:sz w:val="28"/>
          <w:szCs w:val="28"/>
        </w:rPr>
        <w:t>деятельности.</w:t>
      </w:r>
    </w:p>
    <w:p w:rsidR="00990B3C" w:rsidRPr="00990B3C" w:rsidRDefault="004208D4" w:rsidP="004208D4">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13"/>
          <w:sz w:val="28"/>
          <w:szCs w:val="28"/>
        </w:rPr>
        <w:t xml:space="preserve">Обогащать  </w:t>
      </w:r>
      <w:r w:rsidR="00990B3C" w:rsidRPr="00990B3C">
        <w:rPr>
          <w:rFonts w:ascii="Times New Roman" w:eastAsia="Calibri" w:hAnsi="Times New Roman" w:cs="Times New Roman"/>
          <w:spacing w:val="-13"/>
          <w:sz w:val="28"/>
          <w:szCs w:val="28"/>
        </w:rPr>
        <w:t xml:space="preserve">сенсорный    опыт,    включать    в    процесс    ознакомления    с    предметами </w:t>
      </w:r>
      <w:r w:rsidR="00990B3C" w:rsidRPr="00990B3C">
        <w:rPr>
          <w:rFonts w:ascii="Times New Roman" w:eastAsia="Calibri" w:hAnsi="Times New Roman" w:cs="Times New Roman"/>
          <w:sz w:val="28"/>
          <w:szCs w:val="28"/>
        </w:rPr>
        <w:t>движения рук по предмету.</w:t>
      </w:r>
    </w:p>
    <w:p w:rsidR="00990B3C" w:rsidRPr="00990B3C" w:rsidRDefault="00990B3C" w:rsidP="004208D4">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4"/>
          <w:sz w:val="28"/>
          <w:szCs w:val="28"/>
        </w:rPr>
        <w:t>Продолжать</w:t>
      </w:r>
      <w:r w:rsidR="004208D4">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развивать</w:t>
      </w:r>
      <w:r w:rsidR="004208D4">
        <w:rPr>
          <w:rFonts w:ascii="Times New Roman" w:eastAsia="Calibri" w:hAnsi="Times New Roman" w:cs="Times New Roman"/>
          <w:sz w:val="28"/>
          <w:szCs w:val="28"/>
        </w:rPr>
        <w:tab/>
        <w:t xml:space="preserve">образное  </w:t>
      </w:r>
      <w:r w:rsidRPr="00990B3C">
        <w:rPr>
          <w:rFonts w:ascii="Times New Roman" w:eastAsia="Calibri" w:hAnsi="Times New Roman" w:cs="Times New Roman"/>
          <w:sz w:val="28"/>
          <w:szCs w:val="28"/>
        </w:rPr>
        <w:t>эстетическое</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 xml:space="preserve">восприятие, </w:t>
      </w:r>
      <w:r w:rsidRPr="00990B3C">
        <w:rPr>
          <w:rFonts w:ascii="Times New Roman" w:eastAsia="Calibri" w:hAnsi="Times New Roman" w:cs="Times New Roman"/>
          <w:sz w:val="28"/>
          <w:szCs w:val="28"/>
        </w:rPr>
        <w:t xml:space="preserve">образные </w:t>
      </w:r>
      <w:r w:rsidRPr="00990B3C">
        <w:rPr>
          <w:rFonts w:ascii="Times New Roman" w:eastAsia="Calibri" w:hAnsi="Times New Roman" w:cs="Times New Roman"/>
          <w:spacing w:val="-7"/>
          <w:sz w:val="28"/>
          <w:szCs w:val="28"/>
        </w:rPr>
        <w:t xml:space="preserve">представления,   формировать   эстетические   суждения;   учить   аргументировано   и </w:t>
      </w:r>
      <w:r w:rsidRPr="00990B3C">
        <w:rPr>
          <w:rFonts w:ascii="Times New Roman" w:eastAsia="Calibri" w:hAnsi="Times New Roman" w:cs="Times New Roman"/>
          <w:sz w:val="28"/>
          <w:szCs w:val="28"/>
        </w:rPr>
        <w:t>развернуто оценивать свои работы и  работы сверстников, обращая внимание на обязательность доброжелательного 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уважительного отношения к работам товарищей. Формировать эстетическое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отношение к предметам и явлениям окружающего мира, произведениям</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искусства, к художественно-творческой деятельности.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Воспитывать</w:t>
      </w:r>
      <w:r w:rsidR="004208D4">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самостоятельность;</w:t>
      </w:r>
      <w:r w:rsidR="004208D4">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развивать</w:t>
      </w:r>
      <w:r w:rsidR="004208D4">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умение</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3"/>
          <w:sz w:val="28"/>
          <w:szCs w:val="28"/>
        </w:rPr>
        <w:t xml:space="preserve">активно </w:t>
      </w:r>
      <w:r w:rsidRPr="00990B3C">
        <w:rPr>
          <w:rFonts w:ascii="Times New Roman" w:eastAsia="Calibri" w:hAnsi="Times New Roman" w:cs="Times New Roman"/>
          <w:sz w:val="28"/>
          <w:szCs w:val="28"/>
        </w:rPr>
        <w:t>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творчески применять  ранее  усвоенные способы  изображения  в рисовании,  лепке и аппликации, используя выразительные средства.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Совершенствовать</w:t>
      </w:r>
      <w:r w:rsidR="004208D4">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умение</w:t>
      </w:r>
      <w:r w:rsidR="004208D4">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рисовать</w:t>
      </w:r>
      <w:r w:rsidRPr="00990B3C">
        <w:rPr>
          <w:rFonts w:ascii="Times New Roman" w:eastAsia="Calibri" w:hAnsi="Times New Roman" w:cs="Times New Roman"/>
          <w:sz w:val="28"/>
          <w:szCs w:val="28"/>
        </w:rPr>
        <w:tab/>
      </w:r>
      <w:r w:rsidR="004208D4">
        <w:rPr>
          <w:rFonts w:ascii="Times New Roman" w:eastAsia="Calibri" w:hAnsi="Times New Roman" w:cs="Times New Roman"/>
          <w:sz w:val="28"/>
          <w:szCs w:val="28"/>
        </w:rPr>
        <w:t xml:space="preserve"> с </w:t>
      </w:r>
      <w:r w:rsidRPr="00990B3C">
        <w:rPr>
          <w:rFonts w:ascii="Times New Roman" w:eastAsia="Calibri" w:hAnsi="Times New Roman" w:cs="Times New Roman"/>
          <w:spacing w:val="-2"/>
          <w:sz w:val="28"/>
          <w:szCs w:val="28"/>
        </w:rPr>
        <w:t>натуры; развивать</w:t>
      </w:r>
    </w:p>
    <w:p w:rsidR="00990B3C" w:rsidRPr="00990B3C" w:rsidRDefault="00990B3C" w:rsidP="004208D4">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13"/>
          <w:sz w:val="28"/>
          <w:szCs w:val="28"/>
        </w:rPr>
        <w:t>ан</w:t>
      </w:r>
      <w:r w:rsidR="004208D4">
        <w:rPr>
          <w:rFonts w:ascii="Times New Roman" w:eastAsia="Calibri" w:hAnsi="Times New Roman" w:cs="Times New Roman"/>
          <w:spacing w:val="-13"/>
          <w:sz w:val="28"/>
          <w:szCs w:val="28"/>
        </w:rPr>
        <w:t xml:space="preserve">алитические способности,  умение  сравнивать предметы  между </w:t>
      </w:r>
      <w:r w:rsidRPr="00990B3C">
        <w:rPr>
          <w:rFonts w:ascii="Times New Roman" w:eastAsia="Calibri" w:hAnsi="Times New Roman" w:cs="Times New Roman"/>
          <w:spacing w:val="-13"/>
          <w:sz w:val="28"/>
          <w:szCs w:val="28"/>
        </w:rPr>
        <w:t xml:space="preserve">собой, </w:t>
      </w:r>
      <w:r w:rsidR="004208D4">
        <w:rPr>
          <w:rFonts w:ascii="Times New Roman" w:eastAsia="Calibri" w:hAnsi="Times New Roman" w:cs="Times New Roman"/>
          <w:spacing w:val="-13"/>
          <w:sz w:val="28"/>
          <w:szCs w:val="28"/>
        </w:rPr>
        <w:t xml:space="preserve"> </w:t>
      </w:r>
      <w:r w:rsidRPr="00990B3C">
        <w:rPr>
          <w:rFonts w:ascii="Times New Roman" w:eastAsia="Calibri" w:hAnsi="Times New Roman" w:cs="Times New Roman"/>
          <w:spacing w:val="-2"/>
          <w:sz w:val="28"/>
          <w:szCs w:val="28"/>
        </w:rPr>
        <w:t>выделять особенности каждого предмета.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3"/>
          <w:sz w:val="28"/>
          <w:szCs w:val="28"/>
        </w:rPr>
        <w:t>Совершенствовать  умение  изображать  предметы,  передавая  их  форму, величину</w:t>
      </w:r>
      <w:r w:rsidRPr="00990B3C">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строение, пропорции, цвет, композицию.</w:t>
      </w:r>
    </w:p>
    <w:p w:rsidR="00990B3C" w:rsidRPr="00990B3C" w:rsidRDefault="00990B3C" w:rsidP="004208D4">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Продолжать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развивать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коллективное</w:t>
      </w:r>
      <w:r w:rsidR="004208D4">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творчество. Воспитывать</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6"/>
          <w:sz w:val="28"/>
          <w:szCs w:val="28"/>
        </w:rPr>
        <w:t>стремление действовать   с</w:t>
      </w:r>
      <w:r w:rsidR="004208D4">
        <w:rPr>
          <w:rFonts w:ascii="Times New Roman" w:eastAsia="Calibri" w:hAnsi="Times New Roman" w:cs="Times New Roman"/>
          <w:spacing w:val="-6"/>
          <w:sz w:val="28"/>
          <w:szCs w:val="28"/>
        </w:rPr>
        <w:t xml:space="preserve">огласованно, договариваться о </w:t>
      </w:r>
      <w:r w:rsidRPr="00990B3C">
        <w:rPr>
          <w:rFonts w:ascii="Times New Roman" w:eastAsia="Calibri" w:hAnsi="Times New Roman" w:cs="Times New Roman"/>
          <w:spacing w:val="-6"/>
          <w:sz w:val="28"/>
          <w:szCs w:val="28"/>
        </w:rPr>
        <w:t>том,</w:t>
      </w:r>
      <w:r w:rsidR="004208D4">
        <w:rPr>
          <w:rFonts w:ascii="Times New Roman" w:eastAsia="Calibri" w:hAnsi="Times New Roman" w:cs="Times New Roman"/>
          <w:spacing w:val="-6"/>
          <w:sz w:val="28"/>
          <w:szCs w:val="28"/>
        </w:rPr>
        <w:t xml:space="preserve">  кто</w:t>
      </w:r>
      <w:r w:rsidRPr="00990B3C">
        <w:rPr>
          <w:rFonts w:ascii="Times New Roman" w:eastAsia="Calibri" w:hAnsi="Times New Roman" w:cs="Times New Roman"/>
          <w:spacing w:val="-6"/>
          <w:sz w:val="28"/>
          <w:szCs w:val="28"/>
        </w:rPr>
        <w:t xml:space="preserve"> какую   часть </w:t>
      </w:r>
      <w:r w:rsidR="004208D4">
        <w:rPr>
          <w:rFonts w:ascii="Times New Roman" w:eastAsia="Calibri" w:hAnsi="Times New Roman" w:cs="Times New Roman"/>
          <w:spacing w:val="-13"/>
          <w:sz w:val="28"/>
          <w:szCs w:val="28"/>
        </w:rPr>
        <w:t xml:space="preserve">работы будет выполнять, как отдельные  изображения будут  объединяться </w:t>
      </w:r>
      <w:r w:rsidRPr="00990B3C">
        <w:rPr>
          <w:rFonts w:ascii="Times New Roman" w:eastAsia="Calibri" w:hAnsi="Times New Roman" w:cs="Times New Roman"/>
          <w:spacing w:val="-13"/>
          <w:sz w:val="28"/>
          <w:szCs w:val="28"/>
        </w:rPr>
        <w:t xml:space="preserve">в </w:t>
      </w:r>
      <w:r w:rsidRPr="00990B3C">
        <w:rPr>
          <w:rFonts w:ascii="Times New Roman" w:eastAsia="Calibri" w:hAnsi="Times New Roman" w:cs="Times New Roman"/>
          <w:spacing w:val="-3"/>
          <w:sz w:val="28"/>
          <w:szCs w:val="28"/>
        </w:rPr>
        <w:t>общую картину.</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Формировать умение замечать недостатки  своих  работ  и исправлять их: вносить </w:t>
      </w:r>
      <w:r w:rsidRPr="00990B3C">
        <w:rPr>
          <w:rFonts w:ascii="Times New Roman" w:eastAsia="Calibri" w:hAnsi="Times New Roman" w:cs="Times New Roman"/>
          <w:spacing w:val="-3"/>
          <w:sz w:val="28"/>
          <w:szCs w:val="28"/>
        </w:rPr>
        <w:t>дополнения для достижения большей выразительности создаваемого образа.</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Приобщение к изобразительному искусству</w:t>
      </w:r>
    </w:p>
    <w:p w:rsidR="00990B3C" w:rsidRPr="00990B3C" w:rsidRDefault="00990B3C" w:rsidP="00E90D95">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z w:val="28"/>
          <w:szCs w:val="28"/>
        </w:rPr>
        <w:lastRenderedPageBreak/>
        <w:t>Формировать основы художественной культуры. Продолжать развивать интерес к искусству. Закреплять знания об искусстве к</w:t>
      </w:r>
      <w:r w:rsidR="00E90D95">
        <w:rPr>
          <w:rFonts w:ascii="Times New Roman" w:eastAsia="Calibri" w:hAnsi="Times New Roman" w:cs="Times New Roman"/>
          <w:sz w:val="28"/>
          <w:szCs w:val="28"/>
        </w:rPr>
        <w:t xml:space="preserve">ак виде творческой деятельности  </w:t>
      </w:r>
      <w:r w:rsidRPr="00990B3C">
        <w:rPr>
          <w:rFonts w:ascii="Times New Roman" w:eastAsia="Calibri" w:hAnsi="Times New Roman" w:cs="Times New Roman"/>
          <w:sz w:val="28"/>
          <w:szCs w:val="28"/>
        </w:rPr>
        <w:t>людей, о видах искусства (декоративно-прикладное, изобразительное искусство, литература, музыка, архитектура, театр, танец, кино, цирк).</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2"/>
          <w:sz w:val="28"/>
          <w:szCs w:val="28"/>
        </w:rPr>
        <w:t>Расширять</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2"/>
          <w:sz w:val="28"/>
          <w:szCs w:val="28"/>
        </w:rPr>
        <w:t>знания</w:t>
      </w:r>
      <w:r w:rsidR="00E90D95">
        <w:rPr>
          <w:rFonts w:ascii="Times New Roman" w:eastAsia="Calibri" w:hAnsi="Times New Roman" w:cs="Times New Roman"/>
          <w:sz w:val="28"/>
          <w:szCs w:val="28"/>
        </w:rPr>
        <w:t xml:space="preserve"> </w:t>
      </w:r>
      <w:r w:rsidRPr="00990B3C">
        <w:rPr>
          <w:rFonts w:ascii="Times New Roman" w:eastAsia="Calibri" w:hAnsi="Times New Roman" w:cs="Times New Roman"/>
          <w:spacing w:val="-2"/>
          <w:sz w:val="28"/>
          <w:szCs w:val="28"/>
        </w:rPr>
        <w:t>детей</w:t>
      </w:r>
      <w:r w:rsidR="00E90D95">
        <w:rPr>
          <w:rFonts w:ascii="Times New Roman" w:eastAsia="Calibri" w:hAnsi="Times New Roman" w:cs="Times New Roman"/>
          <w:sz w:val="28"/>
          <w:szCs w:val="28"/>
        </w:rPr>
        <w:t xml:space="preserve"> об </w:t>
      </w:r>
      <w:r w:rsidRPr="00990B3C">
        <w:rPr>
          <w:rFonts w:ascii="Times New Roman" w:eastAsia="Calibri" w:hAnsi="Times New Roman" w:cs="Times New Roman"/>
          <w:spacing w:val="-2"/>
          <w:sz w:val="28"/>
          <w:szCs w:val="28"/>
        </w:rPr>
        <w:t>изобразительном искусстве,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 xml:space="preserve">развивать художественное восприятие произведений изобразительного искусства. </w:t>
      </w:r>
      <w:r w:rsidRPr="00990B3C">
        <w:rPr>
          <w:rFonts w:ascii="Times New Roman" w:eastAsia="Calibri" w:hAnsi="Times New Roman" w:cs="Times New Roman"/>
          <w:sz w:val="28"/>
          <w:szCs w:val="28"/>
        </w:rPr>
        <w:t>Продолжать знакомить детей с произведениями живописи; И. Шишкин («Рожь», «Утро в сосновом лесу»), И. Левитан («Золотая осень», «Март»«Весна. Большая вода»), А. Саврасов («Грачи прилетели»), А. Пластов(«Полдень», «Летом», «Сенокос»), В. Васнецов («Алёнушка», «Богатыри».«Иван- царевич на Сером волке») и др.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Расширять представление о скульптуре малых форм, выделяя образные средства выразительности (форма, пропорции, цвет, характерные детали , поза, движения и </w:t>
      </w:r>
      <w:r w:rsidRPr="00990B3C">
        <w:rPr>
          <w:rFonts w:ascii="Times New Roman" w:eastAsia="Calibri" w:hAnsi="Times New Roman" w:cs="Times New Roman"/>
          <w:spacing w:val="-1"/>
          <w:sz w:val="28"/>
          <w:szCs w:val="28"/>
        </w:rPr>
        <w:t xml:space="preserve">др.). Расширять представления о художниках —иллюстраторах детской книги (И. Билибин, Ю. Васнецов, В. Конашевич, В.Лебедев, Т. Маврика, Е. Чарушин и др.). </w:t>
      </w:r>
      <w:r w:rsidRPr="00990B3C">
        <w:rPr>
          <w:rFonts w:ascii="Times New Roman" w:eastAsia="Calibri" w:hAnsi="Times New Roman" w:cs="Times New Roman"/>
          <w:sz w:val="28"/>
          <w:szCs w:val="28"/>
        </w:rPr>
        <w:t>Продолжать знакомить детей с народным декоративно-прикладнымискусством (гжельская, хохломская, жостовская, мезенская роспись), с керамическими изделиями, народными игрушками.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Зимний*дворец, Исаакиевский собор, </w:t>
      </w:r>
      <w:r w:rsidRPr="00990B3C">
        <w:rPr>
          <w:rFonts w:ascii="Times New Roman" w:eastAsia="Calibri" w:hAnsi="Times New Roman" w:cs="Times New Roman"/>
          <w:spacing w:val="-1"/>
          <w:sz w:val="28"/>
          <w:szCs w:val="28"/>
        </w:rPr>
        <w:t xml:space="preserve">Петергоф, памятники «Золотого кольца» и другие — в разных городах свои. </w:t>
      </w:r>
      <w:r w:rsidRPr="00990B3C">
        <w:rPr>
          <w:rFonts w:ascii="Times New Roman" w:eastAsia="Calibri" w:hAnsi="Times New Roman" w:cs="Times New Roman"/>
          <w:sz w:val="28"/>
          <w:szCs w:val="28"/>
        </w:rPr>
        <w:t xml:space="preserve">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r w:rsidRPr="00990B3C">
        <w:rPr>
          <w:rFonts w:ascii="Times New Roman" w:eastAsia="Calibri" w:hAnsi="Times New Roman" w:cs="Times New Roman"/>
          <w:spacing w:val="-11"/>
          <w:sz w:val="28"/>
          <w:szCs w:val="28"/>
        </w:rPr>
        <w:t>Расширять    знания    детей    о    творческой    деятельности,    ее    особенностях;    учить</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учить самостоятельно, создавать художественные образы в разных видах деятельности. 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 Формировать положительное отношение к искусству. Расширять представления о разнообразии народного искусства, </w:t>
      </w:r>
      <w:r w:rsidRPr="00990B3C">
        <w:rPr>
          <w:rFonts w:ascii="Times New Roman" w:eastAsia="Calibri" w:hAnsi="Times New Roman" w:cs="Times New Roman"/>
          <w:spacing w:val="-2"/>
          <w:sz w:val="28"/>
          <w:szCs w:val="28"/>
        </w:rPr>
        <w:t xml:space="preserve">художественных промыслов (различные виды материалов, разные регионы страны </w:t>
      </w:r>
      <w:r w:rsidRPr="00990B3C">
        <w:rPr>
          <w:rFonts w:ascii="Times New Roman" w:eastAsia="Calibri" w:hAnsi="Times New Roman" w:cs="Times New Roman"/>
          <w:sz w:val="28"/>
          <w:szCs w:val="28"/>
        </w:rPr>
        <w:t>и мира). Воспитывать интерес к искусству родного края; прививать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 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 Учить детей выделять радующие глаз компоненты окружающей среды (окраска стен, мебель, оформление участка и т.п.). 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990B3C" w:rsidRPr="00EB7CD8" w:rsidRDefault="00990B3C" w:rsidP="00990B3C">
      <w:pPr>
        <w:spacing w:after="0" w:line="240" w:lineRule="auto"/>
        <w:jc w:val="both"/>
        <w:rPr>
          <w:rFonts w:ascii="Times New Roman" w:eastAsia="Calibri" w:hAnsi="Times New Roman" w:cs="Times New Roman"/>
          <w:b/>
          <w:sz w:val="28"/>
          <w:szCs w:val="28"/>
        </w:rPr>
      </w:pPr>
      <w:r w:rsidRPr="00EB7CD8">
        <w:rPr>
          <w:rFonts w:ascii="Times New Roman" w:eastAsia="Calibri" w:hAnsi="Times New Roman" w:cs="Times New Roman"/>
          <w:b/>
          <w:sz w:val="28"/>
          <w:szCs w:val="28"/>
        </w:rPr>
        <w:t>Конструирование</w:t>
      </w:r>
    </w:p>
    <w:p w:rsidR="00990B3C" w:rsidRPr="00990B3C" w:rsidRDefault="00990B3C" w:rsidP="005B2B19">
      <w:pPr>
        <w:spacing w:after="0" w:line="240" w:lineRule="auto"/>
        <w:rPr>
          <w:rFonts w:ascii="Times New Roman" w:eastAsia="Calibri" w:hAnsi="Times New Roman" w:cs="Times New Roman"/>
          <w:sz w:val="28"/>
        </w:rPr>
      </w:pPr>
      <w:r w:rsidRPr="00990B3C">
        <w:rPr>
          <w:rFonts w:ascii="Times New Roman" w:eastAsia="Calibri" w:hAnsi="Times New Roman" w:cs="Times New Roman"/>
          <w:sz w:val="28"/>
        </w:rPr>
        <w:t>Продолжать развивать умение устанавливать связь между создаваемыми</w:t>
      </w:r>
      <w:r w:rsidRPr="00990B3C">
        <w:rPr>
          <w:rFonts w:ascii="Times New Roman" w:eastAsia="Calibri" w:hAnsi="Times New Roman" w:cs="Times New Roman"/>
          <w:sz w:val="28"/>
        </w:rPr>
        <w:br/>
        <w:t>постройками и тем, что дети видят в окружающей жизни; создавать</w:t>
      </w:r>
      <w:r w:rsidRPr="00990B3C">
        <w:rPr>
          <w:rFonts w:ascii="Times New Roman" w:eastAsia="Calibri" w:hAnsi="Times New Roman" w:cs="Times New Roman"/>
          <w:sz w:val="28"/>
        </w:rPr>
        <w:br/>
        <w:t xml:space="preserve">разнообразны постройки и конструкции (дома, спортивное </w:t>
      </w:r>
      <w:r w:rsidR="005B2B19">
        <w:rPr>
          <w:rFonts w:ascii="Times New Roman" w:eastAsia="Calibri" w:hAnsi="Times New Roman" w:cs="Times New Roman"/>
          <w:sz w:val="28"/>
        </w:rPr>
        <w:t>и игровое</w:t>
      </w:r>
      <w:r w:rsidR="005B2B19">
        <w:rPr>
          <w:rFonts w:ascii="Times New Roman" w:eastAsia="Calibri" w:hAnsi="Times New Roman" w:cs="Times New Roman"/>
          <w:sz w:val="28"/>
        </w:rPr>
        <w:br/>
        <w:t>оборудование и т.п.). З</w:t>
      </w:r>
      <w:r w:rsidRPr="00990B3C">
        <w:rPr>
          <w:rFonts w:ascii="Times New Roman" w:eastAsia="Calibri" w:hAnsi="Times New Roman" w:cs="Times New Roman"/>
          <w:sz w:val="28"/>
        </w:rPr>
        <w:t>акреплять умение выделять основные части и характерные детали конструкций. Помогать анализировать сделанные педагогам</w:t>
      </w:r>
      <w:r w:rsidRPr="00990B3C">
        <w:rPr>
          <w:rFonts w:ascii="Times New Roman" w:eastAsia="Calibri" w:hAnsi="Times New Roman" w:cs="Times New Roman"/>
          <w:sz w:val="28"/>
        </w:rPr>
        <w:tab/>
        <w:t>п</w:t>
      </w:r>
      <w:r w:rsidR="005B2B19">
        <w:rPr>
          <w:rFonts w:ascii="Times New Roman" w:eastAsia="Calibri" w:hAnsi="Times New Roman" w:cs="Times New Roman"/>
          <w:sz w:val="28"/>
        </w:rPr>
        <w:t xml:space="preserve">одели </w:t>
      </w:r>
      <w:r w:rsidRPr="00990B3C">
        <w:rPr>
          <w:rFonts w:ascii="Times New Roman" w:eastAsia="Calibri" w:hAnsi="Times New Roman" w:cs="Times New Roman"/>
          <w:sz w:val="28"/>
        </w:rPr>
        <w:t>и постройки; на основе анализа находить конст</w:t>
      </w:r>
      <w:r w:rsidR="005B2B19">
        <w:rPr>
          <w:rFonts w:ascii="Times New Roman" w:eastAsia="Calibri" w:hAnsi="Times New Roman" w:cs="Times New Roman"/>
          <w:sz w:val="28"/>
        </w:rPr>
        <w:t xml:space="preserve">руктивные решения и планировать </w:t>
      </w:r>
      <w:r w:rsidRPr="00990B3C">
        <w:rPr>
          <w:rFonts w:ascii="Times New Roman" w:eastAsia="Calibri" w:hAnsi="Times New Roman" w:cs="Times New Roman"/>
          <w:spacing w:val="-2"/>
          <w:sz w:val="28"/>
        </w:rPr>
        <w:t>создание</w:t>
      </w:r>
      <w:r w:rsidR="005B2B19">
        <w:rPr>
          <w:rFonts w:ascii="Times New Roman" w:eastAsia="Calibri" w:hAnsi="Times New Roman" w:cs="Times New Roman"/>
          <w:sz w:val="28"/>
        </w:rPr>
        <w:t xml:space="preserve"> </w:t>
      </w:r>
      <w:r w:rsidRPr="00990B3C">
        <w:rPr>
          <w:rFonts w:ascii="Times New Roman" w:eastAsia="Calibri" w:hAnsi="Times New Roman" w:cs="Times New Roman"/>
          <w:spacing w:val="-2"/>
          <w:sz w:val="28"/>
        </w:rPr>
        <w:t>собственной</w:t>
      </w:r>
      <w:r w:rsidRPr="00990B3C">
        <w:rPr>
          <w:rFonts w:ascii="Times New Roman" w:eastAsia="Calibri" w:hAnsi="Times New Roman" w:cs="Times New Roman"/>
          <w:sz w:val="28"/>
        </w:rPr>
        <w:tab/>
      </w:r>
      <w:r w:rsidRPr="00990B3C">
        <w:rPr>
          <w:rFonts w:ascii="Times New Roman" w:eastAsia="Calibri" w:hAnsi="Times New Roman" w:cs="Times New Roman"/>
          <w:spacing w:val="-2"/>
          <w:sz w:val="28"/>
        </w:rPr>
        <w:t>постройки.</w:t>
      </w:r>
      <w:r w:rsidRPr="00990B3C">
        <w:rPr>
          <w:rFonts w:ascii="Times New Roman" w:eastAsia="Calibri" w:hAnsi="Times New Roman" w:cs="Times New Roman"/>
          <w:sz w:val="28"/>
        </w:rPr>
        <w:tab/>
      </w:r>
      <w:r w:rsidRPr="00990B3C">
        <w:rPr>
          <w:rFonts w:ascii="Times New Roman" w:eastAsia="Calibri" w:hAnsi="Times New Roman" w:cs="Times New Roman"/>
          <w:spacing w:val="-2"/>
          <w:sz w:val="28"/>
        </w:rPr>
        <w:t>Знакомить</w:t>
      </w:r>
      <w:r w:rsidR="005B2B19">
        <w:rPr>
          <w:rFonts w:ascii="Times New Roman" w:eastAsia="Calibri" w:hAnsi="Times New Roman" w:cs="Times New Roman"/>
          <w:sz w:val="28"/>
        </w:rPr>
        <w:tab/>
        <w:t xml:space="preserve">с </w:t>
      </w:r>
      <w:r w:rsidRPr="00990B3C">
        <w:rPr>
          <w:rFonts w:ascii="Times New Roman" w:eastAsia="Calibri" w:hAnsi="Times New Roman" w:cs="Times New Roman"/>
          <w:spacing w:val="-2"/>
          <w:sz w:val="28"/>
        </w:rPr>
        <w:t>новыми деталями:</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 xml:space="preserve">разнообразными по форме и величине пластинами, брусками, цилиндрами, конусами и др. закреплять умение заменять одни детали другими. Формировать </w:t>
      </w:r>
      <w:r w:rsidRPr="00990B3C">
        <w:rPr>
          <w:rFonts w:ascii="Times New Roman" w:eastAsia="Calibri" w:hAnsi="Times New Roman" w:cs="Times New Roman"/>
          <w:spacing w:val="-1"/>
          <w:sz w:val="28"/>
        </w:rPr>
        <w:t xml:space="preserve">умение создавать различные по величине и конструкции постройки одного и того </w:t>
      </w:r>
      <w:r w:rsidRPr="00990B3C">
        <w:rPr>
          <w:rFonts w:ascii="Times New Roman" w:eastAsia="Calibri" w:hAnsi="Times New Roman" w:cs="Times New Roman"/>
          <w:sz w:val="28"/>
        </w:rPr>
        <w:t>же объекта. Закреплять умение строить по рисунку, самостоятельно подбирать необходимый строительный материал.</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Продолжать развивать умение работать коллективно, объединять свои поделки в соответствии с общим замыслом, договаривать, кто какую часть работы будет выполнять; помогать друг другу при необходимости.</w:t>
      </w:r>
    </w:p>
    <w:p w:rsidR="00990B3C" w:rsidRPr="00990B3C" w:rsidRDefault="00990B3C" w:rsidP="004208D4">
      <w:pPr>
        <w:spacing w:after="0" w:line="240" w:lineRule="auto"/>
        <w:rPr>
          <w:rFonts w:ascii="Times New Roman" w:eastAsia="Calibri" w:hAnsi="Times New Roman" w:cs="Times New Roman"/>
          <w:sz w:val="32"/>
          <w:szCs w:val="24"/>
        </w:rPr>
      </w:pPr>
      <w:r w:rsidRPr="00990B3C">
        <w:rPr>
          <w:rFonts w:ascii="Times New Roman" w:eastAsia="Calibri" w:hAnsi="Times New Roman" w:cs="Times New Roman"/>
          <w:sz w:val="28"/>
        </w:rPr>
        <w:lastRenderedPageBreak/>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Развивать умение видеть констру</w:t>
      </w:r>
      <w:r w:rsidR="004208D4">
        <w:rPr>
          <w:rFonts w:ascii="Times New Roman" w:eastAsia="Calibri" w:hAnsi="Times New Roman" w:cs="Times New Roman"/>
          <w:sz w:val="28"/>
        </w:rPr>
        <w:t xml:space="preserve">кцию объекта и анализировать её </w:t>
      </w:r>
      <w:r w:rsidRPr="00990B3C">
        <w:rPr>
          <w:rFonts w:ascii="Times New Roman" w:eastAsia="Calibri" w:hAnsi="Times New Roman" w:cs="Times New Roman"/>
          <w:spacing w:val="-3"/>
          <w:sz w:val="28"/>
        </w:rPr>
        <w:t>основные</w:t>
      </w:r>
      <w:r w:rsidR="004208D4">
        <w:rPr>
          <w:rFonts w:ascii="Times New Roman" w:eastAsia="Calibri" w:hAnsi="Times New Roman" w:cs="Times New Roman"/>
          <w:sz w:val="28"/>
        </w:rPr>
        <w:t xml:space="preserve"> </w:t>
      </w:r>
      <w:r w:rsidRPr="00990B3C">
        <w:rPr>
          <w:rFonts w:ascii="Times New Roman" w:eastAsia="Calibri" w:hAnsi="Times New Roman" w:cs="Times New Roman"/>
          <w:spacing w:val="-2"/>
          <w:sz w:val="28"/>
        </w:rPr>
        <w:t>части,</w:t>
      </w:r>
      <w:r w:rsidR="004208D4">
        <w:rPr>
          <w:rFonts w:ascii="Times New Roman" w:eastAsia="Calibri" w:hAnsi="Times New Roman" w:cs="Times New Roman"/>
          <w:sz w:val="28"/>
        </w:rPr>
        <w:t xml:space="preserve"> </w:t>
      </w:r>
      <w:r w:rsidRPr="00990B3C">
        <w:rPr>
          <w:rFonts w:ascii="Times New Roman" w:eastAsia="Calibri" w:hAnsi="Times New Roman" w:cs="Times New Roman"/>
          <w:spacing w:val="-3"/>
          <w:sz w:val="28"/>
        </w:rPr>
        <w:t>их</w:t>
      </w:r>
      <w:r w:rsidRPr="00990B3C">
        <w:rPr>
          <w:rFonts w:ascii="Times New Roman" w:eastAsia="Calibri" w:hAnsi="Times New Roman" w:cs="Times New Roman"/>
          <w:sz w:val="28"/>
        </w:rPr>
        <w:tab/>
      </w:r>
      <w:r w:rsidRPr="00990B3C">
        <w:rPr>
          <w:rFonts w:ascii="Times New Roman" w:eastAsia="Calibri" w:hAnsi="Times New Roman" w:cs="Times New Roman"/>
          <w:spacing w:val="-3"/>
          <w:sz w:val="28"/>
        </w:rPr>
        <w:t>функциональное</w:t>
      </w:r>
      <w:r w:rsidRPr="00990B3C">
        <w:rPr>
          <w:rFonts w:ascii="Times New Roman" w:eastAsia="Calibri" w:hAnsi="Times New Roman" w:cs="Times New Roman"/>
          <w:sz w:val="28"/>
        </w:rPr>
        <w:tab/>
      </w:r>
      <w:r w:rsidRPr="00990B3C">
        <w:rPr>
          <w:rFonts w:ascii="Times New Roman" w:eastAsia="Calibri" w:hAnsi="Times New Roman" w:cs="Times New Roman"/>
          <w:spacing w:val="-3"/>
          <w:sz w:val="28"/>
        </w:rPr>
        <w:t>назначение.</w:t>
      </w:r>
      <w:r w:rsidRPr="00990B3C">
        <w:rPr>
          <w:rFonts w:ascii="Times New Roman" w:eastAsia="Calibri" w:hAnsi="Times New Roman" w:cs="Times New Roman"/>
          <w:sz w:val="28"/>
        </w:rPr>
        <w:tab/>
      </w:r>
      <w:r w:rsidRPr="00990B3C">
        <w:rPr>
          <w:rFonts w:ascii="Times New Roman" w:eastAsia="Calibri" w:hAnsi="Times New Roman" w:cs="Times New Roman"/>
          <w:spacing w:val="-2"/>
          <w:sz w:val="28"/>
        </w:rPr>
        <w:t xml:space="preserve">Предлагать </w:t>
      </w:r>
      <w:r w:rsidRPr="00990B3C">
        <w:rPr>
          <w:rFonts w:ascii="Times New Roman" w:eastAsia="Calibri" w:hAnsi="Times New Roman" w:cs="Times New Roman"/>
          <w:sz w:val="28"/>
        </w:rPr>
        <w:tab/>
      </w:r>
      <w:r w:rsidRPr="00990B3C">
        <w:rPr>
          <w:rFonts w:ascii="Times New Roman" w:eastAsia="Calibri" w:hAnsi="Times New Roman" w:cs="Times New Roman"/>
          <w:spacing w:val="-2"/>
          <w:sz w:val="28"/>
        </w:rPr>
        <w:t>детям</w:t>
      </w:r>
      <w:r w:rsidRPr="00990B3C">
        <w:rPr>
          <w:rFonts w:ascii="Times New Roman" w:eastAsia="Calibri" w:hAnsi="Times New Roman" w:cs="Times New Roman"/>
          <w:sz w:val="28"/>
        </w:rPr>
        <w:t xml:space="preserve">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r w:rsidRPr="00990B3C">
        <w:rPr>
          <w:rFonts w:ascii="Times New Roman" w:eastAsia="Calibri" w:hAnsi="Times New Roman" w:cs="Times New Roman"/>
          <w:sz w:val="32"/>
          <w:szCs w:val="24"/>
        </w:rPr>
        <w:t xml:space="preserve"> </w:t>
      </w:r>
    </w:p>
    <w:p w:rsidR="00990B3C" w:rsidRPr="00EB7CD8" w:rsidRDefault="00990B3C" w:rsidP="00990B3C">
      <w:pPr>
        <w:spacing w:after="0" w:line="240" w:lineRule="auto"/>
        <w:jc w:val="both"/>
        <w:rPr>
          <w:rFonts w:ascii="Times New Roman" w:eastAsia="Calibri" w:hAnsi="Times New Roman" w:cs="Times New Roman"/>
          <w:i/>
          <w:sz w:val="28"/>
        </w:rPr>
      </w:pPr>
      <w:r w:rsidRPr="00EB7CD8">
        <w:rPr>
          <w:rFonts w:ascii="Times New Roman" w:eastAsia="Calibri" w:hAnsi="Times New Roman" w:cs="Times New Roman"/>
          <w:i/>
          <w:spacing w:val="-1"/>
          <w:sz w:val="28"/>
        </w:rPr>
        <w:t>Конструирование из строительного материала.</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делали больше всего подходят для постройки, как их целесообразнее скомбинировать; продолжать развивать умение планировать процесс возведение постройки. Закреплять умение сооружать постройки, объединённые общей темой (улица, машины, дома).</w:t>
      </w:r>
    </w:p>
    <w:p w:rsidR="00990B3C" w:rsidRPr="00EB7CD8" w:rsidRDefault="00990B3C" w:rsidP="00990B3C">
      <w:pPr>
        <w:spacing w:after="0" w:line="240" w:lineRule="auto"/>
        <w:jc w:val="both"/>
        <w:rPr>
          <w:rFonts w:ascii="Times New Roman" w:eastAsia="Calibri" w:hAnsi="Times New Roman" w:cs="Times New Roman"/>
          <w:i/>
          <w:sz w:val="28"/>
        </w:rPr>
      </w:pPr>
      <w:r w:rsidRPr="00EB7CD8">
        <w:rPr>
          <w:rFonts w:ascii="Times New Roman" w:eastAsia="Calibri" w:hAnsi="Times New Roman" w:cs="Times New Roman"/>
          <w:i/>
          <w:sz w:val="28"/>
        </w:rPr>
        <w:t>Конструирование из деталей конструкторов.</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Познакомить с разнообразными пластмассовыми конструкторами.</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 xml:space="preserve">Учить создавать различные модели (здания, самолёты, поезда и т.д.) по рисунку, </w:t>
      </w:r>
      <w:r w:rsidRPr="00990B3C">
        <w:rPr>
          <w:rFonts w:ascii="Times New Roman" w:eastAsia="Calibri" w:hAnsi="Times New Roman" w:cs="Times New Roman"/>
          <w:spacing w:val="-4"/>
          <w:sz w:val="28"/>
        </w:rPr>
        <w:t xml:space="preserve">по  словесной  инструкции  воспитателя,  по  собственному  замыслу.  Познакомить </w:t>
      </w:r>
      <w:r w:rsidRPr="00990B3C">
        <w:rPr>
          <w:rFonts w:ascii="Times New Roman" w:eastAsia="Calibri" w:hAnsi="Times New Roman" w:cs="Times New Roman"/>
          <w:sz w:val="28"/>
        </w:rPr>
        <w:t>детей с деревянным конструктором, детали которого крепятся штифтами.</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pacing w:val="-8"/>
          <w:sz w:val="28"/>
        </w:rPr>
        <w:t xml:space="preserve">Закреплять    умение    создавать    различные    конструкции    (мебель,    машины)    по </w:t>
      </w:r>
      <w:r w:rsidRPr="00990B3C">
        <w:rPr>
          <w:rFonts w:ascii="Times New Roman" w:eastAsia="Calibri" w:hAnsi="Times New Roman" w:cs="Times New Roman"/>
          <w:sz w:val="28"/>
        </w:rPr>
        <w:t>рисунку и по словесной инструкции воспитателя.</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z w:val="28"/>
        </w:rPr>
        <w:t xml:space="preserve">Закреплять умение создавать конструкции, объединённые общей темой (детская </w:t>
      </w:r>
      <w:r w:rsidRPr="00990B3C">
        <w:rPr>
          <w:rFonts w:ascii="Times New Roman" w:eastAsia="Calibri" w:hAnsi="Times New Roman" w:cs="Times New Roman"/>
          <w:spacing w:val="-1"/>
          <w:sz w:val="28"/>
        </w:rPr>
        <w:t>площадка, стоянка машин и др.).</w:t>
      </w:r>
    </w:p>
    <w:p w:rsidR="00990B3C" w:rsidRPr="00990B3C" w:rsidRDefault="00990B3C" w:rsidP="00990B3C">
      <w:pPr>
        <w:spacing w:after="0" w:line="240" w:lineRule="auto"/>
        <w:jc w:val="both"/>
        <w:rPr>
          <w:rFonts w:ascii="Times New Roman" w:eastAsia="Calibri" w:hAnsi="Times New Roman" w:cs="Times New Roman"/>
          <w:sz w:val="28"/>
        </w:rPr>
      </w:pPr>
      <w:r w:rsidRPr="00990B3C">
        <w:rPr>
          <w:rFonts w:ascii="Times New Roman" w:eastAsia="Calibri" w:hAnsi="Times New Roman" w:cs="Times New Roman"/>
          <w:spacing w:val="-14"/>
          <w:sz w:val="28"/>
        </w:rPr>
        <w:t xml:space="preserve">Закреплять    умение    разбирать    конструкции    при    помощи    скобы    и    киянки    (    в </w:t>
      </w:r>
      <w:r w:rsidRPr="00990B3C">
        <w:rPr>
          <w:rFonts w:ascii="Times New Roman" w:eastAsia="Calibri" w:hAnsi="Times New Roman" w:cs="Times New Roman"/>
          <w:sz w:val="28"/>
        </w:rPr>
        <w:t>пластмассовых конструкторах).</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Музыка.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Узнавание музыки  разных композиторов: западноевропейских (И.-С. Баха, Э. Грига, И. Гайдна, В.-А. Моцарта, Р. Шумана и др.) и русских (Н.  А. Римского-Корсакова, М.  И. Глинки, П.  И. Чайковского и др.). 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Различение музыки разных жанров. Знание характерных признаков балета и оперы. Различение средств музыкальной выразительности (лад, мелодия, метроритм). Понимание того, что </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характер музыки выражается средствами музыкальной выразительности.</w:t>
      </w:r>
    </w:p>
    <w:p w:rsidR="00990B3C" w:rsidRPr="00990B3C" w:rsidRDefault="00990B3C" w:rsidP="00990B3C">
      <w:pPr>
        <w:spacing w:after="0" w:line="240" w:lineRule="auto"/>
        <w:jc w:val="both"/>
        <w:rPr>
          <w:rFonts w:ascii="Times New Roman" w:eastAsia="Calibri" w:hAnsi="Times New Roman" w:cs="Times New Roman"/>
          <w:sz w:val="28"/>
          <w:szCs w:val="28"/>
          <w:u w:val="single"/>
        </w:rPr>
      </w:pPr>
      <w:r w:rsidRPr="00990B3C">
        <w:rPr>
          <w:rFonts w:ascii="Times New Roman" w:eastAsia="Calibri" w:hAnsi="Times New Roman" w:cs="Times New Roman"/>
          <w:sz w:val="28"/>
          <w:szCs w:val="28"/>
          <w:u w:val="single"/>
        </w:rPr>
        <w:t>5-6 лет</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Слушание.</w:t>
      </w:r>
    </w:p>
    <w:p w:rsidR="00990B3C" w:rsidRPr="00990B3C" w:rsidRDefault="00990B3C" w:rsidP="004208D4">
      <w:pPr>
        <w:spacing w:after="0" w:line="240" w:lineRule="auto"/>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Продолжать развивать интерес и любовь к м</w:t>
      </w:r>
      <w:r w:rsidR="00DC4A19">
        <w:rPr>
          <w:rFonts w:ascii="Times New Roman" w:eastAsia="Calibri" w:hAnsi="Times New Roman" w:cs="Times New Roman"/>
          <w:spacing w:val="-1"/>
          <w:sz w:val="28"/>
          <w:szCs w:val="28"/>
        </w:rPr>
        <w:t>узыке, музыкальную отзывчивость</w:t>
      </w:r>
      <w:r w:rsidRPr="00990B3C">
        <w:rPr>
          <w:rFonts w:ascii="Times New Roman" w:eastAsia="Calibri" w:hAnsi="Times New Roman" w:cs="Times New Roman"/>
          <w:spacing w:val="-1"/>
          <w:sz w:val="28"/>
          <w:szCs w:val="28"/>
        </w:rPr>
        <w:t xml:space="preserve"> на </w:t>
      </w:r>
      <w:r w:rsidRPr="00990B3C">
        <w:rPr>
          <w:rFonts w:ascii="Times New Roman" w:eastAsia="Calibri" w:hAnsi="Times New Roman" w:cs="Times New Roman"/>
          <w:sz w:val="28"/>
          <w:szCs w:val="28"/>
        </w:rPr>
        <w:t xml:space="preserve">нее. Формировать музыкальную </w:t>
      </w:r>
      <w:r w:rsidR="00DC4A19">
        <w:rPr>
          <w:rFonts w:ascii="Times New Roman" w:eastAsia="Calibri" w:hAnsi="Times New Roman" w:cs="Times New Roman"/>
          <w:sz w:val="28"/>
          <w:szCs w:val="28"/>
        </w:rPr>
        <w:t>культуру на основе знакомства</w:t>
      </w:r>
      <w:r w:rsidR="00DC4A19">
        <w:rPr>
          <w:rFonts w:ascii="Times New Roman" w:eastAsia="Calibri" w:hAnsi="Times New Roman" w:cs="Times New Roman"/>
          <w:sz w:val="28"/>
          <w:szCs w:val="28"/>
        </w:rPr>
        <w:tab/>
        <w:t xml:space="preserve">с </w:t>
      </w:r>
      <w:r w:rsidRPr="00990B3C">
        <w:rPr>
          <w:rFonts w:ascii="Times New Roman" w:eastAsia="Calibri" w:hAnsi="Times New Roman" w:cs="Times New Roman"/>
          <w:sz w:val="28"/>
          <w:szCs w:val="28"/>
        </w:rPr>
        <w:t>классической,</w:t>
      </w:r>
      <w:r w:rsidR="00DC4A19">
        <w:rPr>
          <w:rFonts w:ascii="Times New Roman" w:eastAsia="Calibri" w:hAnsi="Times New Roman" w:cs="Times New Roman"/>
          <w:sz w:val="28"/>
          <w:szCs w:val="28"/>
        </w:rPr>
        <w:t xml:space="preserve"> </w:t>
      </w:r>
      <w:r w:rsidRPr="00990B3C">
        <w:rPr>
          <w:rFonts w:ascii="Times New Roman" w:eastAsia="Calibri" w:hAnsi="Times New Roman" w:cs="Times New Roman"/>
          <w:sz w:val="28"/>
          <w:szCs w:val="28"/>
        </w:rPr>
        <w:t xml:space="preserve"> </w:t>
      </w:r>
      <w:r w:rsidRPr="00990B3C">
        <w:rPr>
          <w:rFonts w:ascii="Times New Roman" w:eastAsia="Calibri" w:hAnsi="Times New Roman" w:cs="Times New Roman"/>
          <w:spacing w:val="-5"/>
          <w:sz w:val="28"/>
          <w:szCs w:val="28"/>
        </w:rPr>
        <w:t>народной  и  современной  музыкой;  со  структурой</w:t>
      </w:r>
      <w:r w:rsidR="00DC4A19">
        <w:rPr>
          <w:rFonts w:ascii="Times New Roman" w:eastAsia="Calibri" w:hAnsi="Times New Roman" w:cs="Times New Roman"/>
          <w:spacing w:val="-5"/>
          <w:sz w:val="28"/>
          <w:szCs w:val="28"/>
        </w:rPr>
        <w:t xml:space="preserve"> </w:t>
      </w:r>
      <w:r w:rsidR="00DC4A19">
        <w:rPr>
          <w:rFonts w:ascii="Times New Roman" w:eastAsia="Calibri" w:hAnsi="Times New Roman" w:cs="Times New Roman"/>
          <w:spacing w:val="-5"/>
          <w:sz w:val="28"/>
          <w:szCs w:val="28"/>
        </w:rPr>
        <w:tab/>
        <w:t xml:space="preserve">2 </w:t>
      </w:r>
      <w:r w:rsidR="004208D4">
        <w:rPr>
          <w:rFonts w:ascii="Times New Roman" w:eastAsia="Calibri" w:hAnsi="Times New Roman" w:cs="Times New Roman"/>
          <w:spacing w:val="-5"/>
          <w:sz w:val="28"/>
          <w:szCs w:val="28"/>
        </w:rPr>
        <w:t xml:space="preserve">и 3-частного музыкального </w:t>
      </w:r>
      <w:r w:rsidRPr="00990B3C">
        <w:rPr>
          <w:rFonts w:ascii="Times New Roman" w:eastAsia="Calibri" w:hAnsi="Times New Roman" w:cs="Times New Roman"/>
          <w:spacing w:val="-2"/>
          <w:sz w:val="28"/>
          <w:szCs w:val="28"/>
        </w:rPr>
        <w:t>произведения, с построением песни. Продолжать знакомить с композиторами.</w:t>
      </w:r>
      <w:r w:rsidRPr="00990B3C">
        <w:rPr>
          <w:rFonts w:ascii="Times New Roman" w:eastAsia="Calibri" w:hAnsi="Times New Roman" w:cs="Times New Roman"/>
          <w:spacing w:val="-2"/>
          <w:sz w:val="28"/>
          <w:szCs w:val="28"/>
        </w:rPr>
        <w:br/>
      </w:r>
      <w:r w:rsidRPr="00990B3C">
        <w:rPr>
          <w:rFonts w:ascii="Times New Roman" w:eastAsia="Calibri" w:hAnsi="Times New Roman" w:cs="Times New Roman"/>
          <w:spacing w:val="-3"/>
          <w:sz w:val="28"/>
          <w:szCs w:val="28"/>
        </w:rPr>
        <w:lastRenderedPageBreak/>
        <w:t xml:space="preserve">Воспитывать  культуру  поведения  при посещении  концертных  залов,  театров(не </w:t>
      </w:r>
      <w:r w:rsidRPr="00990B3C">
        <w:rPr>
          <w:rFonts w:ascii="Times New Roman" w:eastAsia="Calibri" w:hAnsi="Times New Roman" w:cs="Times New Roman"/>
          <w:spacing w:val="-2"/>
          <w:sz w:val="28"/>
          <w:szCs w:val="28"/>
        </w:rPr>
        <w:t>шуметь, не мешать другим зрителям наслаждаться музыкой, смотрет</w:t>
      </w:r>
      <w:r w:rsidRPr="00990B3C">
        <w:rPr>
          <w:rFonts w:ascii="Times New Roman" w:eastAsia="Calibri" w:hAnsi="Times New Roman" w:cs="Times New Roman"/>
          <w:spacing w:val="-2"/>
          <w:sz w:val="28"/>
          <w:szCs w:val="28"/>
        </w:rPr>
        <w:tab/>
        <w:t>спектакли).</w:t>
      </w:r>
      <w:r w:rsidRPr="00990B3C">
        <w:rPr>
          <w:rFonts w:ascii="Times New Roman" w:eastAsia="Calibri" w:hAnsi="Times New Roman" w:cs="Times New Roman"/>
          <w:spacing w:val="-2"/>
          <w:sz w:val="28"/>
          <w:szCs w:val="28"/>
        </w:rPr>
        <w:br/>
      </w:r>
      <w:r w:rsidRPr="00990B3C">
        <w:rPr>
          <w:rFonts w:ascii="Times New Roman" w:eastAsia="Calibri" w:hAnsi="Times New Roman" w:cs="Times New Roman"/>
          <w:spacing w:val="-9"/>
          <w:sz w:val="28"/>
          <w:szCs w:val="28"/>
        </w:rPr>
        <w:t xml:space="preserve">Продолжать   знакомить    с   жанрами    музыкальных    произведений   (марш,    танец, </w:t>
      </w:r>
      <w:r w:rsidRPr="00990B3C">
        <w:rPr>
          <w:rFonts w:ascii="Times New Roman" w:eastAsia="Calibri" w:hAnsi="Times New Roman" w:cs="Times New Roman"/>
          <w:spacing w:val="-10"/>
          <w:sz w:val="28"/>
          <w:szCs w:val="28"/>
        </w:rPr>
        <w:t xml:space="preserve">песня).   Развивать   музыкальную   память   через   узнавание   мелодий   по   отдельным </w:t>
      </w:r>
      <w:r w:rsidRPr="00990B3C">
        <w:rPr>
          <w:rFonts w:ascii="Times New Roman" w:eastAsia="Calibri" w:hAnsi="Times New Roman" w:cs="Times New Roman"/>
          <w:sz w:val="28"/>
          <w:szCs w:val="28"/>
        </w:rPr>
        <w:t>фрагментам произведения (вступление, заключение, музыкальная фраза).</w:t>
      </w:r>
      <w:r w:rsidRPr="00990B3C">
        <w:rPr>
          <w:rFonts w:ascii="Times New Roman" w:eastAsia="Calibri" w:hAnsi="Times New Roman" w:cs="Times New Roman"/>
          <w:sz w:val="28"/>
          <w:szCs w:val="28"/>
        </w:rPr>
        <w:br/>
      </w:r>
      <w:r w:rsidRPr="00990B3C">
        <w:rPr>
          <w:rFonts w:ascii="Times New Roman" w:eastAsia="Calibri" w:hAnsi="Times New Roman" w:cs="Times New Roman"/>
          <w:spacing w:val="-10"/>
          <w:sz w:val="28"/>
          <w:szCs w:val="28"/>
        </w:rPr>
        <w:t xml:space="preserve">Совершенствовать    навык    различения    звуков    по    высоте    в    пределах    квинты, </w:t>
      </w:r>
      <w:r w:rsidRPr="00990B3C">
        <w:rPr>
          <w:rFonts w:ascii="Times New Roman" w:eastAsia="Calibri" w:hAnsi="Times New Roman" w:cs="Times New Roman"/>
          <w:spacing w:val="-3"/>
          <w:sz w:val="28"/>
          <w:szCs w:val="28"/>
        </w:rPr>
        <w:t>звучания</w:t>
      </w:r>
      <w:r w:rsidRPr="00990B3C">
        <w:rPr>
          <w:rFonts w:ascii="Times New Roman" w:eastAsia="Calibri" w:hAnsi="Times New Roman" w:cs="Times New Roman"/>
          <w:sz w:val="28"/>
          <w:szCs w:val="28"/>
        </w:rPr>
        <w:tab/>
      </w:r>
      <w:r w:rsidRPr="00990B3C">
        <w:rPr>
          <w:rFonts w:ascii="Times New Roman" w:eastAsia="Calibri" w:hAnsi="Times New Roman" w:cs="Times New Roman"/>
          <w:spacing w:val="-4"/>
          <w:sz w:val="28"/>
          <w:szCs w:val="28"/>
        </w:rPr>
        <w:t>музыкальных</w:t>
      </w:r>
      <w:r w:rsidR="00DC4A19">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инструментов</w:t>
      </w:r>
      <w:r w:rsidR="00DC4A19">
        <w:rPr>
          <w:rFonts w:ascii="Times New Roman" w:eastAsia="Calibri" w:hAnsi="Times New Roman" w:cs="Times New Roman"/>
          <w:sz w:val="28"/>
          <w:szCs w:val="28"/>
        </w:rPr>
        <w:t xml:space="preserve"> </w:t>
      </w:r>
      <w:r w:rsidRPr="00990B3C">
        <w:rPr>
          <w:rFonts w:ascii="Times New Roman" w:eastAsia="Calibri" w:hAnsi="Times New Roman" w:cs="Times New Roman"/>
          <w:spacing w:val="-4"/>
          <w:sz w:val="28"/>
          <w:szCs w:val="28"/>
        </w:rPr>
        <w:t>(клавишно-ударные</w:t>
      </w:r>
      <w:r w:rsidRPr="00990B3C">
        <w:rPr>
          <w:rFonts w:ascii="Times New Roman" w:eastAsia="Calibri" w:hAnsi="Times New Roman" w:cs="Times New Roman"/>
          <w:sz w:val="28"/>
          <w:szCs w:val="28"/>
        </w:rPr>
        <w:tab/>
        <w:t xml:space="preserve">и </w:t>
      </w:r>
      <w:r w:rsidRPr="00990B3C">
        <w:rPr>
          <w:rFonts w:ascii="Times New Roman" w:eastAsia="Calibri" w:hAnsi="Times New Roman" w:cs="Times New Roman"/>
          <w:spacing w:val="-4"/>
          <w:sz w:val="28"/>
          <w:szCs w:val="28"/>
        </w:rPr>
        <w:t xml:space="preserve">струнные: </w:t>
      </w:r>
      <w:r w:rsidRPr="00990B3C">
        <w:rPr>
          <w:rFonts w:ascii="Times New Roman" w:eastAsia="Calibri" w:hAnsi="Times New Roman" w:cs="Times New Roman"/>
          <w:spacing w:val="-2"/>
          <w:sz w:val="28"/>
          <w:szCs w:val="28"/>
        </w:rPr>
        <w:t>фортепиано, скрипка, виолончель, балалайка).</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Пение.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w:t>
      </w:r>
      <w:r w:rsidRPr="00990B3C">
        <w:rPr>
          <w:rFonts w:ascii="Times New Roman" w:eastAsia="Calibri" w:hAnsi="Times New Roman" w:cs="Times New Roman"/>
          <w:spacing w:val="-1"/>
          <w:sz w:val="28"/>
          <w:szCs w:val="28"/>
        </w:rPr>
        <w:t xml:space="preserve">самостоятельности, творческому исполнению песен разного характера. Развивать </w:t>
      </w:r>
      <w:r w:rsidRPr="00990B3C">
        <w:rPr>
          <w:rFonts w:ascii="Times New Roman" w:eastAsia="Calibri" w:hAnsi="Times New Roman" w:cs="Times New Roman"/>
          <w:sz w:val="28"/>
          <w:szCs w:val="28"/>
        </w:rPr>
        <w:t>песенный музыкальный вкус.</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Песенное творчество.</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 Музыкально-ритмические движения.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 xml:space="preserve">Развивать чувство ритма, умение передавать через движения характер -музыки, ее </w:t>
      </w:r>
      <w:r w:rsidRPr="00990B3C">
        <w:rPr>
          <w:rFonts w:ascii="Times New Roman" w:eastAsia="Calibri" w:hAnsi="Times New Roman" w:cs="Times New Roman"/>
          <w:sz w:val="28"/>
          <w:szCs w:val="28"/>
        </w:rPr>
        <w:t xml:space="preserve">эмоционально-образное содержание; умение свободно ориентироваться в </w:t>
      </w:r>
      <w:r w:rsidRPr="00990B3C">
        <w:rPr>
          <w:rFonts w:ascii="Times New Roman" w:eastAsia="Calibri" w:hAnsi="Times New Roman" w:cs="Times New Roman"/>
          <w:spacing w:val="-2"/>
          <w:sz w:val="28"/>
          <w:szCs w:val="28"/>
        </w:rPr>
        <w:t xml:space="preserve">пространстве, выполнять перестроения, самостоятельно переходить от умеренного </w:t>
      </w:r>
      <w:r w:rsidRPr="00990B3C">
        <w:rPr>
          <w:rFonts w:ascii="Times New Roman" w:eastAsia="Calibri" w:hAnsi="Times New Roman" w:cs="Times New Roman"/>
          <w:sz w:val="28"/>
          <w:szCs w:val="28"/>
        </w:rPr>
        <w:t xml:space="preserve">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w:t>
      </w:r>
      <w:r w:rsidRPr="00990B3C">
        <w:rPr>
          <w:rFonts w:ascii="Times New Roman" w:eastAsia="Calibri" w:hAnsi="Times New Roman" w:cs="Times New Roman"/>
          <w:spacing w:val="-2"/>
          <w:sz w:val="28"/>
          <w:szCs w:val="28"/>
        </w:rPr>
        <w:t xml:space="preserve">выставлением ноги вперед). Познакомить детей с русскими хороводом, пляской, а </w:t>
      </w:r>
      <w:r w:rsidRPr="00990B3C">
        <w:rPr>
          <w:rFonts w:ascii="Times New Roman" w:eastAsia="Calibri" w:hAnsi="Times New Roman" w:cs="Times New Roman"/>
          <w:sz w:val="28"/>
          <w:szCs w:val="28"/>
        </w:rPr>
        <w:t>также с танцами других народов. 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Развитие танцевально-игрового творчества.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pacing w:val="-1"/>
          <w:sz w:val="28"/>
          <w:szCs w:val="28"/>
        </w:rPr>
        <w:t xml:space="preserve">Развивать танцевальное творчество; формировать умение придумывать движения </w:t>
      </w:r>
      <w:r w:rsidRPr="00990B3C">
        <w:rPr>
          <w:rFonts w:ascii="Times New Roman" w:eastAsia="Calibri" w:hAnsi="Times New Roman" w:cs="Times New Roman"/>
          <w:sz w:val="28"/>
          <w:szCs w:val="28"/>
        </w:rPr>
        <w:t xml:space="preserve">к пляскам, танцам, составлять композицию танца, проявляя самостоятельность в творчестве. Совершенствовать умение самостоятельно придумывать движения, </w:t>
      </w:r>
      <w:r w:rsidRPr="00990B3C">
        <w:rPr>
          <w:rFonts w:ascii="Times New Roman" w:eastAsia="Calibri" w:hAnsi="Times New Roman" w:cs="Times New Roman"/>
          <w:spacing w:val="-2"/>
          <w:sz w:val="28"/>
          <w:szCs w:val="28"/>
        </w:rPr>
        <w:t xml:space="preserve">отражающие содержание песни. Побуждать к инсценированию содержания песен, </w:t>
      </w:r>
      <w:r w:rsidRPr="00990B3C">
        <w:rPr>
          <w:rFonts w:ascii="Times New Roman" w:eastAsia="Calibri" w:hAnsi="Times New Roman" w:cs="Times New Roman"/>
          <w:sz w:val="28"/>
          <w:szCs w:val="28"/>
        </w:rPr>
        <w:t xml:space="preserve">хороводов. Игра на детских музыкальных инструментах. Развивать умение исполнять простейшие мелодии на детских музыкальных инструментах; знакомые песенки </w:t>
      </w:r>
      <w:r w:rsidRPr="00990B3C">
        <w:rPr>
          <w:rFonts w:ascii="Times New Roman" w:eastAsia="Calibri" w:hAnsi="Times New Roman" w:cs="Times New Roman"/>
          <w:sz w:val="28"/>
          <w:szCs w:val="28"/>
        </w:rPr>
        <w:lastRenderedPageBreak/>
        <w:t>индивидуально и небольшими группами, соблюдая при этом общую динамику и темп. Развивать творчество, побуждать детей к активным самостоятельным действиям.</w:t>
      </w:r>
    </w:p>
    <w:p w:rsidR="00990B3C" w:rsidRPr="00990B3C" w:rsidRDefault="00990B3C" w:rsidP="00990B3C">
      <w:pPr>
        <w:spacing w:after="0" w:line="240" w:lineRule="auto"/>
        <w:jc w:val="both"/>
        <w:rPr>
          <w:rFonts w:ascii="Times New Roman" w:eastAsia="Calibri" w:hAnsi="Times New Roman" w:cs="Times New Roman"/>
          <w:sz w:val="28"/>
          <w:szCs w:val="28"/>
          <w:u w:val="single"/>
        </w:rPr>
      </w:pPr>
      <w:r w:rsidRPr="00990B3C">
        <w:rPr>
          <w:rFonts w:ascii="Times New Roman" w:eastAsia="Calibri" w:hAnsi="Times New Roman" w:cs="Times New Roman"/>
          <w:sz w:val="28"/>
          <w:szCs w:val="28"/>
          <w:u w:val="single"/>
        </w:rPr>
        <w:t>6-7 лет</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Слушание.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Продолжать приобщать детей к музыкальной культуре, воспитывать художественно- эстетический вкус. Обогащать музыкальные впечатления детей, вызывать яркий эмоциональный отклик при восприятии музыки разного характера.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балерун, художник и др.). Продолжать развивать навыки восприятия звуков по высоте в пределах </w:t>
      </w:r>
      <w:r w:rsidRPr="00990B3C">
        <w:rPr>
          <w:rFonts w:ascii="Times New Roman" w:eastAsia="Calibri" w:hAnsi="Times New Roman" w:cs="Times New Roman"/>
          <w:spacing w:val="-1"/>
          <w:sz w:val="28"/>
          <w:szCs w:val="28"/>
        </w:rPr>
        <w:t xml:space="preserve">квинты—терции. Обогащать впечатления детей, формировать музыкальный вкус, </w:t>
      </w:r>
      <w:r w:rsidRPr="00990B3C">
        <w:rPr>
          <w:rFonts w:ascii="Times New Roman" w:eastAsia="Calibri" w:hAnsi="Times New Roman" w:cs="Times New Roman"/>
          <w:sz w:val="28"/>
          <w:szCs w:val="28"/>
        </w:rPr>
        <w:t>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Пение.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от </w:t>
      </w:r>
      <w:r w:rsidRPr="00990B3C">
        <w:rPr>
          <w:rFonts w:ascii="Times New Roman" w:eastAsia="Calibri" w:hAnsi="Times New Roman" w:cs="Times New Roman"/>
          <w:i/>
          <w:iCs/>
          <w:sz w:val="28"/>
          <w:szCs w:val="28"/>
        </w:rPr>
        <w:t>до (</w:t>
      </w:r>
      <w:r w:rsidRPr="00990B3C">
        <w:rPr>
          <w:rFonts w:ascii="Times New Roman" w:eastAsia="Calibri" w:hAnsi="Times New Roman" w:cs="Times New Roman"/>
          <w:sz w:val="28"/>
          <w:szCs w:val="28"/>
        </w:rPr>
        <w:t xml:space="preserve">первой октавы) до </w:t>
      </w:r>
      <w:r w:rsidRPr="00990B3C">
        <w:rPr>
          <w:rFonts w:ascii="Times New Roman" w:eastAsia="Calibri" w:hAnsi="Times New Roman" w:cs="Times New Roman"/>
          <w:i/>
          <w:iCs/>
          <w:sz w:val="28"/>
          <w:szCs w:val="28"/>
        </w:rPr>
        <w:t xml:space="preserve">ре( </w:t>
      </w:r>
      <w:r w:rsidRPr="00990B3C">
        <w:rPr>
          <w:rFonts w:ascii="Times New Roman" w:eastAsia="Calibri" w:hAnsi="Times New Roman" w:cs="Times New Roman"/>
          <w:sz w:val="28"/>
          <w:szCs w:val="28"/>
        </w:rPr>
        <w:t>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Песенное творчество</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pacing w:val="-2"/>
          <w:sz w:val="28"/>
          <w:szCs w:val="28"/>
        </w:rPr>
        <w:t>Музыкально-ритмические движения.</w:t>
      </w:r>
    </w:p>
    <w:p w:rsidR="00990B3C" w:rsidRPr="00990B3C" w:rsidRDefault="00270AEB" w:rsidP="00270AEB">
      <w:pPr>
        <w:spacing w:after="0" w:line="240" w:lineRule="auto"/>
        <w:rPr>
          <w:rFonts w:ascii="Times New Roman" w:eastAsia="Calibri" w:hAnsi="Times New Roman" w:cs="Times New Roman"/>
          <w:sz w:val="28"/>
          <w:szCs w:val="28"/>
        </w:rPr>
      </w:pPr>
      <w:r>
        <w:rPr>
          <w:rFonts w:ascii="Times New Roman" w:eastAsia="Calibri" w:hAnsi="Times New Roman" w:cs="Times New Roman"/>
          <w:spacing w:val="-10"/>
          <w:sz w:val="28"/>
          <w:szCs w:val="28"/>
        </w:rPr>
        <w:t xml:space="preserve">Способствовать дальнейшему  развитию навыков  танцевальных  </w:t>
      </w:r>
      <w:r w:rsidR="00990B3C" w:rsidRPr="00990B3C">
        <w:rPr>
          <w:rFonts w:ascii="Times New Roman" w:eastAsia="Calibri" w:hAnsi="Times New Roman" w:cs="Times New Roman"/>
          <w:spacing w:val="-10"/>
          <w:sz w:val="28"/>
          <w:szCs w:val="28"/>
        </w:rPr>
        <w:t xml:space="preserve">движений, </w:t>
      </w:r>
      <w:r>
        <w:rPr>
          <w:rFonts w:ascii="Times New Roman" w:eastAsia="Calibri" w:hAnsi="Times New Roman" w:cs="Times New Roman"/>
          <w:spacing w:val="-7"/>
          <w:sz w:val="28"/>
          <w:szCs w:val="28"/>
        </w:rPr>
        <w:t xml:space="preserve">умения   выразительно  и  ритмично  двигаться  в  соответствии  </w:t>
      </w:r>
      <w:r w:rsidR="00990B3C" w:rsidRPr="00990B3C">
        <w:rPr>
          <w:rFonts w:ascii="Times New Roman" w:eastAsia="Calibri" w:hAnsi="Times New Roman" w:cs="Times New Roman"/>
          <w:spacing w:val="-7"/>
          <w:sz w:val="28"/>
          <w:szCs w:val="28"/>
        </w:rPr>
        <w:t xml:space="preserve">с   разнообразным </w:t>
      </w:r>
      <w:r>
        <w:rPr>
          <w:rFonts w:ascii="Times New Roman" w:eastAsia="Calibri" w:hAnsi="Times New Roman" w:cs="Times New Roman"/>
          <w:spacing w:val="-11"/>
          <w:sz w:val="28"/>
          <w:szCs w:val="28"/>
        </w:rPr>
        <w:t xml:space="preserve">характером  музыки,  передавая  в  танце  эмоционально-образное </w:t>
      </w:r>
      <w:r w:rsidR="00990B3C" w:rsidRPr="00990B3C">
        <w:rPr>
          <w:rFonts w:ascii="Times New Roman" w:eastAsia="Calibri" w:hAnsi="Times New Roman" w:cs="Times New Roman"/>
          <w:spacing w:val="-11"/>
          <w:sz w:val="28"/>
          <w:szCs w:val="28"/>
        </w:rPr>
        <w:t>содержание.</w:t>
      </w:r>
      <w:r w:rsidR="00990B3C" w:rsidRPr="00990B3C">
        <w:rPr>
          <w:rFonts w:ascii="Times New Roman" w:eastAsia="Calibri" w:hAnsi="Times New Roman" w:cs="Times New Roman"/>
          <w:spacing w:val="-11"/>
          <w:sz w:val="28"/>
          <w:szCs w:val="28"/>
        </w:rPr>
        <w:br/>
      </w:r>
      <w:r w:rsidR="00990B3C" w:rsidRPr="00990B3C">
        <w:rPr>
          <w:rFonts w:ascii="Times New Roman" w:eastAsia="Calibri" w:hAnsi="Times New Roman" w:cs="Times New Roman"/>
          <w:sz w:val="28"/>
          <w:szCs w:val="28"/>
        </w:rPr>
        <w:t>Знакомить с национальными плясками (русские, белорусские, украинские и т.д.).</w:t>
      </w:r>
      <w:r w:rsidR="00990B3C" w:rsidRPr="00990B3C">
        <w:rPr>
          <w:rFonts w:ascii="Times New Roman" w:eastAsia="Calibri" w:hAnsi="Times New Roman" w:cs="Times New Roman"/>
          <w:sz w:val="28"/>
          <w:szCs w:val="28"/>
        </w:rPr>
        <w:br/>
      </w:r>
      <w:r w:rsidR="00990B3C" w:rsidRPr="00990B3C">
        <w:rPr>
          <w:rFonts w:ascii="Times New Roman" w:eastAsia="Calibri" w:hAnsi="Times New Roman" w:cs="Times New Roman"/>
          <w:spacing w:val="-2"/>
          <w:sz w:val="28"/>
          <w:szCs w:val="28"/>
        </w:rPr>
        <w:t>Развивать</w:t>
      </w:r>
      <w:r w:rsidR="00990B3C" w:rsidRPr="00990B3C">
        <w:rPr>
          <w:rFonts w:ascii="Times New Roman" w:eastAsia="Calibri" w:hAnsi="Times New Roman" w:cs="Times New Roman"/>
          <w:sz w:val="28"/>
          <w:szCs w:val="28"/>
        </w:rPr>
        <w:tab/>
      </w:r>
      <w:r w:rsidR="00990B3C" w:rsidRPr="00990B3C">
        <w:rPr>
          <w:rFonts w:ascii="Times New Roman" w:eastAsia="Calibri" w:hAnsi="Times New Roman" w:cs="Times New Roman"/>
          <w:spacing w:val="-2"/>
          <w:sz w:val="28"/>
          <w:szCs w:val="28"/>
        </w:rPr>
        <w:t>танцевально-игровое</w:t>
      </w:r>
      <w:r>
        <w:rPr>
          <w:rFonts w:ascii="Times New Roman" w:eastAsia="Calibri" w:hAnsi="Times New Roman" w:cs="Times New Roman"/>
          <w:sz w:val="28"/>
          <w:szCs w:val="28"/>
        </w:rPr>
        <w:t xml:space="preserve"> </w:t>
      </w:r>
      <w:r w:rsidR="00990B3C" w:rsidRPr="00990B3C">
        <w:rPr>
          <w:rFonts w:ascii="Times New Roman" w:eastAsia="Calibri" w:hAnsi="Times New Roman" w:cs="Times New Roman"/>
          <w:spacing w:val="-2"/>
          <w:sz w:val="28"/>
          <w:szCs w:val="28"/>
        </w:rPr>
        <w:t>творчество;</w:t>
      </w:r>
      <w:r>
        <w:rPr>
          <w:rFonts w:ascii="Times New Roman" w:eastAsia="Calibri" w:hAnsi="Times New Roman" w:cs="Times New Roman"/>
          <w:sz w:val="28"/>
          <w:szCs w:val="28"/>
        </w:rPr>
        <w:t xml:space="preserve"> </w:t>
      </w:r>
      <w:r w:rsidR="00990B3C" w:rsidRPr="00990B3C">
        <w:rPr>
          <w:rFonts w:ascii="Times New Roman" w:eastAsia="Calibri" w:hAnsi="Times New Roman" w:cs="Times New Roman"/>
          <w:spacing w:val="-2"/>
          <w:sz w:val="28"/>
          <w:szCs w:val="28"/>
        </w:rPr>
        <w:t>формировать</w:t>
      </w:r>
      <w:r w:rsidR="00990B3C" w:rsidRPr="00990B3C">
        <w:rPr>
          <w:rFonts w:ascii="Times New Roman" w:eastAsia="Calibri" w:hAnsi="Times New Roman" w:cs="Times New Roman"/>
          <w:sz w:val="28"/>
          <w:szCs w:val="28"/>
        </w:rPr>
        <w:tab/>
      </w:r>
      <w:r w:rsidR="00990B3C" w:rsidRPr="00990B3C">
        <w:rPr>
          <w:rFonts w:ascii="Times New Roman" w:eastAsia="Calibri" w:hAnsi="Times New Roman" w:cs="Times New Roman"/>
          <w:spacing w:val="-2"/>
          <w:sz w:val="28"/>
          <w:szCs w:val="28"/>
        </w:rPr>
        <w:t>навыки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художественного исполнения различных образов при инсценировании песен, театральных постановок.</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Музыкально-игровое и танцевальное творчество.</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lastRenderedPageBreak/>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Совершенствовать умение импровизировать под музыку соответствующего характера (лыжник, конькобежец, наездник, рыбак; лукавый котик; сердитый козлик и т.п.). Закреплять умение придумывать движения, отражающие содержание песни; выразительно действовать с воображаемыми предметами. Развивать самостоятельность в поисках способа передачи в движениях музыкальных образов. Формировать музыкальные </w:t>
      </w:r>
      <w:r w:rsidRPr="00990B3C">
        <w:rPr>
          <w:rFonts w:ascii="Times New Roman" w:eastAsia="Calibri" w:hAnsi="Times New Roman" w:cs="Times New Roman"/>
          <w:spacing w:val="-1"/>
          <w:sz w:val="28"/>
          <w:szCs w:val="28"/>
        </w:rPr>
        <w:t xml:space="preserve">способности; содействовать проявлению активности и самостоятельности. </w:t>
      </w:r>
      <w:r w:rsidRPr="00990B3C">
        <w:rPr>
          <w:rFonts w:ascii="Times New Roman" w:eastAsia="Calibri" w:hAnsi="Times New Roman" w:cs="Times New Roman"/>
          <w:sz w:val="28"/>
          <w:szCs w:val="28"/>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Совершенствовать навыки игры на металлофоне, свирели, ударных и </w:t>
      </w:r>
      <w:r w:rsidRPr="00990B3C">
        <w:rPr>
          <w:rFonts w:ascii="Times New Roman" w:eastAsia="Calibri" w:hAnsi="Times New Roman" w:cs="Times New Roman"/>
          <w:spacing w:val="-1"/>
          <w:sz w:val="28"/>
          <w:szCs w:val="28"/>
        </w:rPr>
        <w:t xml:space="preserve">электронных музыкальных инструментах, русских народных музыкальных </w:t>
      </w:r>
      <w:r w:rsidRPr="00990B3C">
        <w:rPr>
          <w:rFonts w:ascii="Times New Roman" w:eastAsia="Calibri" w:hAnsi="Times New Roman" w:cs="Times New Roman"/>
          <w:sz w:val="28"/>
          <w:szCs w:val="28"/>
        </w:rPr>
        <w:t>инструментах: трещотках, погремушках, треугольниках; умение исполнять музыкальные произведения в оркестре в ансамбле.</w:t>
      </w:r>
    </w:p>
    <w:p w:rsidR="00990B3C" w:rsidRPr="00990B3C" w:rsidRDefault="00990B3C" w:rsidP="00990B3C">
      <w:pPr>
        <w:spacing w:after="0" w:line="240" w:lineRule="auto"/>
        <w:jc w:val="both"/>
        <w:rPr>
          <w:rFonts w:ascii="Times New Roman" w:eastAsia="Calibri" w:hAnsi="Times New Roman" w:cs="Times New Roman"/>
          <w:b/>
          <w:sz w:val="28"/>
          <w:szCs w:val="28"/>
        </w:rPr>
      </w:pP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4.Структура и  организация образовательной области</w:t>
      </w:r>
    </w:p>
    <w:p w:rsidR="00990B3C" w:rsidRPr="00990B3C" w:rsidRDefault="00990B3C" w:rsidP="00990B3C">
      <w:pPr>
        <w:spacing w:after="0" w:line="240" w:lineRule="auto"/>
        <w:jc w:val="both"/>
        <w:rPr>
          <w:rFonts w:ascii="Times New Roman" w:eastAsia="Calibri" w:hAnsi="Times New Roman" w:cs="Times New Roman"/>
          <w:sz w:val="28"/>
          <w:szCs w:val="28"/>
        </w:rPr>
      </w:pP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Образовательная область реализуется: </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 </w:t>
      </w:r>
    </w:p>
    <w:tbl>
      <w:tblPr>
        <w:tblStyle w:val="14"/>
        <w:tblW w:w="0" w:type="auto"/>
        <w:tblLook w:val="04A0"/>
      </w:tblPr>
      <w:tblGrid>
        <w:gridCol w:w="1812"/>
        <w:gridCol w:w="1497"/>
        <w:gridCol w:w="1006"/>
        <w:gridCol w:w="1711"/>
        <w:gridCol w:w="2330"/>
        <w:gridCol w:w="1215"/>
      </w:tblGrid>
      <w:tr w:rsidR="00990B3C" w:rsidRPr="00990B3C" w:rsidTr="00990B3C">
        <w:tc>
          <w:tcPr>
            <w:tcW w:w="360"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Вид деятельности</w:t>
            </w:r>
          </w:p>
        </w:tc>
        <w:tc>
          <w:tcPr>
            <w:tcW w:w="1499"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Рисование</w:t>
            </w:r>
          </w:p>
        </w:tc>
        <w:tc>
          <w:tcPr>
            <w:tcW w:w="1010"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Лепка</w:t>
            </w:r>
          </w:p>
        </w:tc>
        <w:tc>
          <w:tcPr>
            <w:tcW w:w="1712"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Аппликация</w:t>
            </w:r>
          </w:p>
        </w:tc>
        <w:tc>
          <w:tcPr>
            <w:tcW w:w="2330"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Конструирование</w:t>
            </w:r>
          </w:p>
        </w:tc>
        <w:tc>
          <w:tcPr>
            <w:tcW w:w="1218"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Музыка</w:t>
            </w:r>
          </w:p>
        </w:tc>
      </w:tr>
      <w:tr w:rsidR="00990B3C" w:rsidRPr="00990B3C" w:rsidTr="00990B3C">
        <w:tc>
          <w:tcPr>
            <w:tcW w:w="360"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Количество в месяц</w:t>
            </w:r>
          </w:p>
        </w:tc>
        <w:tc>
          <w:tcPr>
            <w:tcW w:w="1499"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2</w:t>
            </w:r>
          </w:p>
        </w:tc>
        <w:tc>
          <w:tcPr>
            <w:tcW w:w="1010"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2</w:t>
            </w:r>
          </w:p>
        </w:tc>
        <w:tc>
          <w:tcPr>
            <w:tcW w:w="1712"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2</w:t>
            </w:r>
          </w:p>
        </w:tc>
        <w:tc>
          <w:tcPr>
            <w:tcW w:w="2330" w:type="dxa"/>
          </w:tcPr>
          <w:p w:rsidR="00990B3C" w:rsidRPr="00990B3C" w:rsidRDefault="00990B3C" w:rsidP="00990B3C">
            <w:pPr>
              <w:jc w:val="center"/>
              <w:rPr>
                <w:rFonts w:ascii="Times New Roman" w:eastAsia="Calibri" w:hAnsi="Times New Roman" w:cs="Times New Roman"/>
                <w:sz w:val="28"/>
                <w:szCs w:val="28"/>
              </w:rPr>
            </w:pPr>
            <w:r w:rsidRPr="00990B3C">
              <w:rPr>
                <w:rFonts w:ascii="Times New Roman" w:eastAsia="Calibri" w:hAnsi="Times New Roman" w:cs="Times New Roman"/>
                <w:sz w:val="28"/>
                <w:szCs w:val="28"/>
              </w:rPr>
              <w:t>2</w:t>
            </w:r>
          </w:p>
        </w:tc>
        <w:tc>
          <w:tcPr>
            <w:tcW w:w="1218" w:type="dxa"/>
          </w:tcPr>
          <w:p w:rsidR="00990B3C" w:rsidRPr="00990B3C" w:rsidRDefault="00270AEB" w:rsidP="00990B3C">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bl>
    <w:p w:rsidR="00990B3C" w:rsidRPr="00990B3C" w:rsidRDefault="00990B3C" w:rsidP="00990B3C">
      <w:pPr>
        <w:spacing w:after="0" w:line="240" w:lineRule="auto"/>
        <w:jc w:val="both"/>
        <w:rPr>
          <w:rFonts w:ascii="Times New Roman" w:eastAsia="Calibri" w:hAnsi="Times New Roman" w:cs="Times New Roman"/>
          <w:sz w:val="28"/>
          <w:szCs w:val="28"/>
        </w:rPr>
      </w:pPr>
    </w:p>
    <w:p w:rsidR="00990B3C" w:rsidRPr="00990B3C" w:rsidRDefault="00990B3C" w:rsidP="00990B3C">
      <w:pPr>
        <w:spacing w:after="0" w:line="240" w:lineRule="auto"/>
        <w:jc w:val="both"/>
        <w:rPr>
          <w:rFonts w:ascii="Times New Roman" w:eastAsia="Calibri" w:hAnsi="Times New Roman" w:cs="Times New Roman"/>
          <w:sz w:val="28"/>
          <w:szCs w:val="28"/>
        </w:rPr>
      </w:pP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 </w:t>
      </w:r>
      <w:r w:rsidRPr="00990B3C">
        <w:rPr>
          <w:rFonts w:ascii="Times New Roman" w:eastAsia="Calibri" w:hAnsi="Times New Roman" w:cs="Times New Roman"/>
          <w:i/>
          <w:iCs/>
          <w:sz w:val="28"/>
          <w:szCs w:val="28"/>
        </w:rPr>
        <w:t>совместной деятельности взрослого и самостоятельной деятельности детей</w:t>
      </w:r>
      <w:r w:rsidRPr="00990B3C">
        <w:rPr>
          <w:rFonts w:ascii="Times New Roman" w:eastAsia="Calibri" w:hAnsi="Times New Roman" w:cs="Times New Roman"/>
          <w:sz w:val="28"/>
          <w:szCs w:val="28"/>
        </w:rPr>
        <w:t>.</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Решение образовательных задач в рамках первой модели – совместной </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Образовательная деятельность реализуется через организацию различных видов детской деятельности: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-игровой,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-двигательной,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-познавательно-исследовательской,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-коммуникативной,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-продуктивной,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-музыкально-художественной,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-трудовой,</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lastRenderedPageBreak/>
        <w:t>-чтения художественной литературы или их интеграцию с использованием</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разнообразных форм и методов работы.</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Образовательная деятельность, осуществляемая в ходе режимных моментов-</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реализуется через решение образовательных задач, которые одновременно сочетаются с выполнением функций по присмотру и уходу за детьми – играми, утренним приемом детей, прогулкой, подготовкой ко сну, организацией питания и др.: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-сюжетно – ролевая игра;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-строительные игры;</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-рассматривание;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-наблюдение;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-игра-экспериментирование;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-исследовательская деятельность;</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-конструирование;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-развивающие игры;</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-просмотр видео –фильмов;</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-экскурсия;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-ситуативный разговор;</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-рассказ.</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i/>
          <w:sz w:val="28"/>
          <w:szCs w:val="28"/>
        </w:rPr>
        <w:t xml:space="preserve">Формы организации образовательной области </w:t>
      </w:r>
      <w:r w:rsidRPr="00990B3C">
        <w:rPr>
          <w:rFonts w:ascii="Times New Roman" w:eastAsia="Calibri" w:hAnsi="Times New Roman" w:cs="Times New Roman"/>
          <w:sz w:val="28"/>
          <w:szCs w:val="28"/>
        </w:rPr>
        <w:t>«Речевое развитие»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-Индивидуально – творческая деятельность,</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-Развивающие игры,</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-Викторины,</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-Экскурсии,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-Просмотр видеороликов,</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-Мероприятия в форме праздников.</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Здоровьесберегающие технологии, используемые в программе:</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-Обеспечение социально-психологического благополучия ребенка;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-Учет возрастных и индивидуальных особенностей состояния здоровья и раз-</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вития ребенка;</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-Обеспечение психологической безопасности детей во время их пребывания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на занятии;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-Дыхательная гимнастика; Физкультминутки.</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-Пальчиковая гимнастика; Гимнастика для глаз;</w:t>
      </w:r>
    </w:p>
    <w:p w:rsidR="00990B3C" w:rsidRPr="00990B3C" w:rsidRDefault="00990B3C" w:rsidP="00990B3C">
      <w:pPr>
        <w:spacing w:after="0" w:line="240" w:lineRule="auto"/>
        <w:jc w:val="both"/>
        <w:rPr>
          <w:rFonts w:ascii="Times New Roman" w:eastAsia="Calibri" w:hAnsi="Times New Roman" w:cs="Times New Roman"/>
          <w:sz w:val="28"/>
          <w:szCs w:val="28"/>
        </w:rPr>
      </w:pP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5. Развивающая предметно-пространственная среда по образовательной</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 xml:space="preserve">области </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двигательной активности</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сюжетно-ролевой игры</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театрализованной деятельности</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познавательно-исследовательской деятельности</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pacing w:val="-1"/>
          <w:sz w:val="28"/>
          <w:szCs w:val="28"/>
          <w:lang w:eastAsia="ru-RU"/>
        </w:rPr>
        <w:t>Центр книги</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художественного творчества</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природно-экологической деятельности</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lastRenderedPageBreak/>
        <w:t>Центр строительной деятельности</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трудовой деятельности</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безопасности дорожного движения</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русской культуры и малой Родины</w:t>
      </w:r>
    </w:p>
    <w:p w:rsidR="00990B3C" w:rsidRPr="00990B3C"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музыкальной деятельности</w:t>
      </w:r>
    </w:p>
    <w:p w:rsidR="00990B3C" w:rsidRPr="00EB7CD8" w:rsidRDefault="00990B3C" w:rsidP="00990B3C">
      <w:pPr>
        <w:widowControl w:val="0"/>
        <w:numPr>
          <w:ilvl w:val="0"/>
          <w:numId w:val="5"/>
        </w:numPr>
        <w:shd w:val="clear" w:color="auto" w:fill="FFFFFF"/>
        <w:tabs>
          <w:tab w:val="left" w:pos="821"/>
        </w:tabs>
        <w:autoSpaceDE w:val="0"/>
        <w:autoSpaceDN w:val="0"/>
        <w:adjustRightInd w:val="0"/>
        <w:spacing w:after="0" w:line="322" w:lineRule="exact"/>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sz w:val="28"/>
          <w:szCs w:val="28"/>
          <w:lang w:eastAsia="ru-RU"/>
        </w:rPr>
        <w:t>Центр информационный</w:t>
      </w:r>
    </w:p>
    <w:p w:rsidR="00EB7CD8" w:rsidRPr="00EB7CD8" w:rsidRDefault="00EB7CD8" w:rsidP="00EB7CD8">
      <w:pPr>
        <w:shd w:val="clear" w:color="auto" w:fill="FFFFFF"/>
        <w:spacing w:before="100" w:beforeAutospacing="1" w:after="100" w:afterAutospacing="1" w:line="300" w:lineRule="atLeast"/>
        <w:rPr>
          <w:rFonts w:ascii="Times New Roman" w:eastAsia="Times New Roman" w:hAnsi="Times New Roman" w:cs="Times New Roman"/>
          <w:bCs/>
          <w:i/>
          <w:sz w:val="28"/>
          <w:szCs w:val="28"/>
          <w:lang w:eastAsia="ru-RU"/>
        </w:rPr>
      </w:pPr>
      <w:r w:rsidRPr="00EB7CD8">
        <w:rPr>
          <w:rFonts w:ascii="Times New Roman" w:eastAsia="Times New Roman" w:hAnsi="Times New Roman" w:cs="Times New Roman"/>
          <w:bCs/>
          <w:i/>
          <w:sz w:val="28"/>
          <w:szCs w:val="28"/>
          <w:lang w:eastAsia="ru-RU"/>
        </w:rPr>
        <w:t>Центр художественного творчества</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1.Кисти для рисования № 3, 5.</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2.Кисти для клея.</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3. Краски 12 цветов.</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4. Гуашь 6 цветов.</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5. Альбомы по количеству детей.</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6. Цветная бумага.</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7. Цветной картон.</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8. Белый картон.</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9. Ножницы.</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10. Цветные карандаши.</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11Стаканчики для воды.</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12.Стаканчики для клея.</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13. Салфетки.</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14. Пластилин 6 цветов.</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15.Стеки.</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16. Дощечки для пластилина.</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17.Альбом дымковской росписи.</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18. Альбом городецкой росписи.</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19. Предметы народно – прикладного искусства.</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20.</w:t>
      </w:r>
      <w:r w:rsidRPr="004B1083">
        <w:rPr>
          <w:rFonts w:ascii="Verdana" w:eastAsia="Times New Roman" w:hAnsi="Verdana" w:cs="Verdana"/>
          <w:color w:val="02689C"/>
          <w:sz w:val="20"/>
          <w:szCs w:val="20"/>
          <w:lang w:eastAsia="ru-RU"/>
        </w:rPr>
        <w:t xml:space="preserve"> </w:t>
      </w:r>
      <w:r w:rsidRPr="004B1083">
        <w:rPr>
          <w:rFonts w:ascii="Times New Roman" w:eastAsia="Times New Roman" w:hAnsi="Times New Roman" w:cs="Times New Roman"/>
          <w:sz w:val="28"/>
          <w:szCs w:val="28"/>
          <w:lang w:eastAsia="ru-RU"/>
        </w:rPr>
        <w:t>Комплект муляжей для рисования с натуры «Овощи», «Фрукты».</w:t>
      </w:r>
    </w:p>
    <w:p w:rsidR="00EB7CD8" w:rsidRPr="004B1083" w:rsidRDefault="00EB7CD8" w:rsidP="00EB7CD8">
      <w:pPr>
        <w:shd w:val="clear" w:color="auto" w:fill="FFFFFF"/>
        <w:spacing w:after="0" w:line="240" w:lineRule="auto"/>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21. Мольберт.</w:t>
      </w:r>
    </w:p>
    <w:p w:rsidR="00EB7CD8" w:rsidRPr="00EB7CD8" w:rsidRDefault="00EB7CD8" w:rsidP="00EB7CD8">
      <w:pPr>
        <w:shd w:val="clear" w:color="auto" w:fill="FFFFFF"/>
        <w:spacing w:before="100" w:beforeAutospacing="1" w:after="100" w:afterAutospacing="1" w:line="300" w:lineRule="atLeast"/>
        <w:rPr>
          <w:rFonts w:ascii="Times New Roman" w:eastAsia="Times New Roman" w:hAnsi="Times New Roman" w:cs="Times New Roman"/>
          <w:bCs/>
          <w:i/>
          <w:sz w:val="28"/>
          <w:szCs w:val="28"/>
          <w:lang w:eastAsia="ru-RU"/>
        </w:rPr>
      </w:pPr>
      <w:r w:rsidRPr="004B1083">
        <w:rPr>
          <w:rFonts w:ascii="Times New Roman" w:eastAsia="Times New Roman" w:hAnsi="Times New Roman" w:cs="Times New Roman"/>
          <w:b/>
          <w:bCs/>
          <w:sz w:val="28"/>
          <w:szCs w:val="28"/>
          <w:lang w:eastAsia="ru-RU"/>
        </w:rPr>
        <w:t xml:space="preserve"> </w:t>
      </w:r>
      <w:r w:rsidRPr="00EB7CD8">
        <w:rPr>
          <w:rFonts w:ascii="Times New Roman" w:eastAsia="Times New Roman" w:hAnsi="Times New Roman" w:cs="Times New Roman"/>
          <w:bCs/>
          <w:i/>
          <w:sz w:val="28"/>
          <w:szCs w:val="28"/>
          <w:lang w:eastAsia="ru-RU"/>
        </w:rPr>
        <w:t>Центр конструирования.</w:t>
      </w:r>
    </w:p>
    <w:p w:rsidR="00EB7CD8" w:rsidRPr="004B1083" w:rsidRDefault="00EB7CD8" w:rsidP="00EB7CD8">
      <w:pPr>
        <w:shd w:val="clear" w:color="auto" w:fill="FFFFFF"/>
        <w:spacing w:after="0"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 Набор деревянного конструктора (двух видов).</w:t>
      </w:r>
    </w:p>
    <w:p w:rsidR="00EB7CD8" w:rsidRPr="004B1083" w:rsidRDefault="00EB7CD8" w:rsidP="00EB7CD8">
      <w:pPr>
        <w:shd w:val="clear" w:color="auto" w:fill="FFFFFF"/>
        <w:spacing w:after="0"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2.Набор «Лего».</w:t>
      </w:r>
    </w:p>
    <w:p w:rsidR="00EB7CD8" w:rsidRPr="004B1083" w:rsidRDefault="00EB7CD8" w:rsidP="00EB7CD8">
      <w:pPr>
        <w:shd w:val="clear" w:color="auto" w:fill="FFFFFF"/>
        <w:spacing w:after="0"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3. Набор крупного строительного материала.</w:t>
      </w:r>
    </w:p>
    <w:p w:rsidR="00EB7CD8" w:rsidRPr="004B1083" w:rsidRDefault="00EB7CD8" w:rsidP="00EB7CD8">
      <w:pPr>
        <w:shd w:val="clear" w:color="auto" w:fill="FFFFFF"/>
        <w:spacing w:after="0"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 xml:space="preserve">4.Схемы. </w:t>
      </w:r>
    </w:p>
    <w:p w:rsidR="00EB7CD8" w:rsidRPr="00EB7CD8" w:rsidRDefault="00EB7CD8" w:rsidP="00EB7CD8">
      <w:pPr>
        <w:shd w:val="clear" w:color="auto" w:fill="FFFFFF"/>
        <w:spacing w:before="100" w:beforeAutospacing="1" w:after="100" w:afterAutospacing="1" w:line="300" w:lineRule="atLeast"/>
        <w:rPr>
          <w:rFonts w:ascii="Times New Roman" w:eastAsia="Times New Roman" w:hAnsi="Times New Roman" w:cs="Times New Roman"/>
          <w:bCs/>
          <w:i/>
          <w:sz w:val="28"/>
          <w:szCs w:val="28"/>
          <w:lang w:eastAsia="ru-RU"/>
        </w:rPr>
      </w:pPr>
      <w:r w:rsidRPr="004B1083">
        <w:rPr>
          <w:rFonts w:ascii="Times New Roman" w:eastAsia="Times New Roman" w:hAnsi="Times New Roman" w:cs="Times New Roman"/>
          <w:b/>
          <w:bCs/>
          <w:sz w:val="28"/>
          <w:szCs w:val="28"/>
          <w:lang w:eastAsia="ru-RU"/>
        </w:rPr>
        <w:t xml:space="preserve"> </w:t>
      </w:r>
      <w:r w:rsidRPr="00EB7CD8">
        <w:rPr>
          <w:rFonts w:ascii="Times New Roman" w:eastAsia="Times New Roman" w:hAnsi="Times New Roman" w:cs="Times New Roman"/>
          <w:bCs/>
          <w:i/>
          <w:sz w:val="28"/>
          <w:szCs w:val="28"/>
          <w:lang w:eastAsia="ru-RU"/>
        </w:rPr>
        <w:t>Центр музыкально-эстетического развития</w:t>
      </w:r>
    </w:p>
    <w:p w:rsidR="00EB7CD8" w:rsidRPr="004B1083" w:rsidRDefault="00EB7CD8" w:rsidP="00EB7CD8">
      <w:p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1.</w:t>
      </w:r>
      <w:r w:rsidRPr="004B1083">
        <w:rPr>
          <w:rFonts w:ascii="Verdana" w:eastAsia="Times New Roman" w:hAnsi="Verdana" w:cs="Verdana"/>
          <w:color w:val="02689C"/>
          <w:sz w:val="20"/>
          <w:szCs w:val="20"/>
          <w:lang w:eastAsia="ru-RU"/>
        </w:rPr>
        <w:t xml:space="preserve"> </w:t>
      </w:r>
      <w:r w:rsidRPr="004B1083">
        <w:rPr>
          <w:rFonts w:ascii="Times New Roman" w:eastAsia="Times New Roman" w:hAnsi="Times New Roman" w:cs="Times New Roman"/>
          <w:sz w:val="28"/>
          <w:szCs w:val="28"/>
          <w:lang w:eastAsia="ru-RU"/>
        </w:rPr>
        <w:t>Диски с записью музыкального сопровождения для театрализованных          представлений, подвижных игр, пальчиковой гимнастики.</w:t>
      </w:r>
    </w:p>
    <w:p w:rsidR="00EB7CD8" w:rsidRPr="004B1083" w:rsidRDefault="00EB7CD8" w:rsidP="00EB7CD8">
      <w:pPr>
        <w:numPr>
          <w:ilvl w:val="0"/>
          <w:numId w:val="9"/>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Атрибуты и костюмы, детали костюмов.</w:t>
      </w:r>
    </w:p>
    <w:p w:rsidR="00EB7CD8" w:rsidRPr="004B1083" w:rsidRDefault="00EB7CD8" w:rsidP="00EB7CD8">
      <w:pPr>
        <w:numPr>
          <w:ilvl w:val="0"/>
          <w:numId w:val="9"/>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lastRenderedPageBreak/>
        <w:t xml:space="preserve">Куклы и игрушки для различных видов театра (плоскостной, кукольный, пальчиковый, настольный и др.) </w:t>
      </w:r>
    </w:p>
    <w:p w:rsidR="00EB7CD8" w:rsidRPr="004B1083" w:rsidRDefault="00EB7CD8" w:rsidP="00EB7CD8">
      <w:pPr>
        <w:numPr>
          <w:ilvl w:val="0"/>
          <w:numId w:val="9"/>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Ширма.</w:t>
      </w:r>
    </w:p>
    <w:p w:rsidR="00EB7CD8" w:rsidRPr="004B1083" w:rsidRDefault="00EB7CD8" w:rsidP="00EB7CD8">
      <w:pPr>
        <w:numPr>
          <w:ilvl w:val="0"/>
          <w:numId w:val="9"/>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Музыкальные инструменты: погремушки, дудочка, гитара, барабан, деревянные ложки, трещотка, колокольчики, бубен и др.</w:t>
      </w:r>
    </w:p>
    <w:p w:rsidR="00EB7CD8" w:rsidRPr="004B1083" w:rsidRDefault="00EB7CD8" w:rsidP="00EB7CD8">
      <w:pPr>
        <w:numPr>
          <w:ilvl w:val="0"/>
          <w:numId w:val="9"/>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Музыкальные игры.</w:t>
      </w:r>
    </w:p>
    <w:p w:rsidR="00EB7CD8" w:rsidRPr="004B1083" w:rsidRDefault="00EB7CD8" w:rsidP="00EB7CD8">
      <w:pPr>
        <w:numPr>
          <w:ilvl w:val="0"/>
          <w:numId w:val="9"/>
        </w:numPr>
        <w:shd w:val="clear" w:color="auto" w:fill="FFFFFF"/>
        <w:spacing w:before="100" w:beforeAutospacing="1" w:after="100" w:afterAutospacing="1" w:line="300" w:lineRule="atLeast"/>
        <w:rPr>
          <w:rFonts w:ascii="Times New Roman" w:eastAsia="Times New Roman" w:hAnsi="Times New Roman" w:cs="Times New Roman"/>
          <w:sz w:val="28"/>
          <w:szCs w:val="28"/>
          <w:lang w:eastAsia="ru-RU"/>
        </w:rPr>
      </w:pPr>
      <w:r w:rsidRPr="004B1083">
        <w:rPr>
          <w:rFonts w:ascii="Times New Roman" w:eastAsia="Times New Roman" w:hAnsi="Times New Roman" w:cs="Times New Roman"/>
          <w:sz w:val="28"/>
          <w:szCs w:val="28"/>
          <w:lang w:eastAsia="ru-RU"/>
        </w:rPr>
        <w:t>Набор мелких игрушек.</w:t>
      </w:r>
    </w:p>
    <w:p w:rsidR="00990B3C" w:rsidRPr="00990B3C" w:rsidRDefault="00990B3C" w:rsidP="00990B3C">
      <w:pPr>
        <w:spacing w:after="0" w:line="240" w:lineRule="auto"/>
        <w:jc w:val="both"/>
        <w:rPr>
          <w:rFonts w:ascii="Times New Roman" w:eastAsia="Calibri" w:hAnsi="Times New Roman" w:cs="Times New Roman"/>
          <w:i/>
          <w:sz w:val="28"/>
          <w:szCs w:val="28"/>
        </w:rPr>
      </w:pPr>
      <w:r w:rsidRPr="00990B3C">
        <w:rPr>
          <w:rFonts w:ascii="Times New Roman" w:eastAsia="Calibri" w:hAnsi="Times New Roman" w:cs="Times New Roman"/>
          <w:i/>
          <w:sz w:val="28"/>
          <w:szCs w:val="28"/>
        </w:rPr>
        <w:t>Технические средства обучения</w:t>
      </w:r>
    </w:p>
    <w:p w:rsidR="00990B3C" w:rsidRPr="00990B3C" w:rsidRDefault="00990B3C" w:rsidP="00990B3C">
      <w:pPr>
        <w:spacing w:after="0" w:line="240" w:lineRule="auto"/>
        <w:jc w:val="both"/>
        <w:rPr>
          <w:rFonts w:ascii="Times New Roman" w:eastAsia="Calibri" w:hAnsi="Times New Roman" w:cs="Times New Roman"/>
          <w:sz w:val="28"/>
          <w:szCs w:val="28"/>
        </w:rPr>
      </w:pPr>
      <w:r w:rsidRPr="00990B3C">
        <w:rPr>
          <w:rFonts w:ascii="Times New Roman" w:eastAsia="Calibri" w:hAnsi="Times New Roman" w:cs="Times New Roman"/>
          <w:sz w:val="28"/>
          <w:szCs w:val="28"/>
        </w:rPr>
        <w:t>-Телевизор, Музыкальный центр, Проектор</w:t>
      </w:r>
    </w:p>
    <w:p w:rsidR="00990B3C" w:rsidRPr="00990B3C" w:rsidRDefault="00990B3C" w:rsidP="00990B3C">
      <w:pPr>
        <w:spacing w:after="0" w:line="240" w:lineRule="auto"/>
        <w:jc w:val="both"/>
        <w:rPr>
          <w:rFonts w:ascii="Times New Roman" w:eastAsia="Calibri" w:hAnsi="Times New Roman" w:cs="Times New Roman"/>
          <w:sz w:val="28"/>
          <w:szCs w:val="28"/>
        </w:rPr>
      </w:pPr>
    </w:p>
    <w:p w:rsidR="00990B3C" w:rsidRPr="00990B3C" w:rsidRDefault="00990B3C" w:rsidP="00990B3C">
      <w:pPr>
        <w:spacing w:after="0" w:line="240" w:lineRule="auto"/>
        <w:jc w:val="both"/>
        <w:rPr>
          <w:rFonts w:ascii="Times New Roman" w:eastAsia="Calibri" w:hAnsi="Times New Roman" w:cs="Times New Roman"/>
          <w:b/>
          <w:sz w:val="28"/>
          <w:szCs w:val="28"/>
        </w:rPr>
      </w:pPr>
    </w:p>
    <w:p w:rsidR="00EB7CD8" w:rsidRDefault="00EB7CD8" w:rsidP="00990B3C">
      <w:pPr>
        <w:spacing w:after="0" w:line="240" w:lineRule="auto"/>
        <w:jc w:val="both"/>
        <w:rPr>
          <w:rFonts w:ascii="Times New Roman" w:eastAsia="Calibri" w:hAnsi="Times New Roman" w:cs="Times New Roman"/>
          <w:b/>
          <w:sz w:val="28"/>
          <w:szCs w:val="28"/>
        </w:rPr>
      </w:pPr>
    </w:p>
    <w:p w:rsidR="00EB7CD8" w:rsidRDefault="00EB7CD8" w:rsidP="00990B3C">
      <w:pPr>
        <w:spacing w:after="0" w:line="240" w:lineRule="auto"/>
        <w:jc w:val="both"/>
        <w:rPr>
          <w:rFonts w:ascii="Times New Roman" w:eastAsia="Calibri" w:hAnsi="Times New Roman" w:cs="Times New Roman"/>
          <w:b/>
          <w:sz w:val="28"/>
          <w:szCs w:val="28"/>
        </w:rPr>
      </w:pPr>
    </w:p>
    <w:p w:rsidR="00EB7CD8" w:rsidRDefault="00EB7CD8" w:rsidP="00990B3C">
      <w:pPr>
        <w:spacing w:after="0" w:line="240" w:lineRule="auto"/>
        <w:jc w:val="both"/>
        <w:rPr>
          <w:rFonts w:ascii="Times New Roman" w:eastAsia="Calibri" w:hAnsi="Times New Roman" w:cs="Times New Roman"/>
          <w:b/>
          <w:sz w:val="28"/>
          <w:szCs w:val="28"/>
        </w:rPr>
      </w:pPr>
    </w:p>
    <w:p w:rsidR="00EB7CD8" w:rsidRDefault="00EB7CD8" w:rsidP="00990B3C">
      <w:pPr>
        <w:spacing w:after="0" w:line="240" w:lineRule="auto"/>
        <w:jc w:val="both"/>
        <w:rPr>
          <w:rFonts w:ascii="Times New Roman" w:eastAsia="Calibri" w:hAnsi="Times New Roman" w:cs="Times New Roman"/>
          <w:b/>
          <w:sz w:val="28"/>
          <w:szCs w:val="28"/>
        </w:rPr>
      </w:pPr>
    </w:p>
    <w:p w:rsidR="00EB7CD8" w:rsidRDefault="00EB7CD8" w:rsidP="00990B3C">
      <w:pPr>
        <w:spacing w:after="0" w:line="240" w:lineRule="auto"/>
        <w:jc w:val="both"/>
        <w:rPr>
          <w:rFonts w:ascii="Times New Roman" w:eastAsia="Calibri" w:hAnsi="Times New Roman" w:cs="Times New Roman"/>
          <w:b/>
          <w:sz w:val="28"/>
          <w:szCs w:val="28"/>
        </w:rPr>
      </w:pPr>
    </w:p>
    <w:p w:rsidR="00EB7CD8" w:rsidRDefault="00EB7CD8" w:rsidP="00990B3C">
      <w:pPr>
        <w:spacing w:after="0" w:line="240" w:lineRule="auto"/>
        <w:jc w:val="both"/>
        <w:rPr>
          <w:rFonts w:ascii="Times New Roman" w:eastAsia="Calibri" w:hAnsi="Times New Roman" w:cs="Times New Roman"/>
          <w:b/>
          <w:sz w:val="28"/>
          <w:szCs w:val="28"/>
        </w:rPr>
      </w:pPr>
    </w:p>
    <w:p w:rsidR="00EB7CD8" w:rsidRDefault="00EB7CD8" w:rsidP="00990B3C">
      <w:pPr>
        <w:spacing w:after="0" w:line="240" w:lineRule="auto"/>
        <w:jc w:val="both"/>
        <w:rPr>
          <w:rFonts w:ascii="Times New Roman" w:eastAsia="Calibri" w:hAnsi="Times New Roman" w:cs="Times New Roman"/>
          <w:b/>
          <w:sz w:val="28"/>
          <w:szCs w:val="28"/>
        </w:rPr>
      </w:pPr>
    </w:p>
    <w:p w:rsidR="00EB7CD8" w:rsidRDefault="00EB7CD8" w:rsidP="00990B3C">
      <w:pPr>
        <w:spacing w:after="0" w:line="240" w:lineRule="auto"/>
        <w:jc w:val="both"/>
        <w:rPr>
          <w:rFonts w:ascii="Times New Roman" w:eastAsia="Calibri" w:hAnsi="Times New Roman" w:cs="Times New Roman"/>
          <w:b/>
          <w:sz w:val="28"/>
          <w:szCs w:val="28"/>
        </w:rPr>
      </w:pP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6. Годовое тематическое планирование.</w:t>
      </w:r>
    </w:p>
    <w:p w:rsidR="00990B3C" w:rsidRPr="00990B3C" w:rsidRDefault="00990B3C" w:rsidP="00990B3C">
      <w:pPr>
        <w:spacing w:after="0" w:line="240" w:lineRule="auto"/>
        <w:jc w:val="both"/>
        <w:rPr>
          <w:rFonts w:ascii="Times New Roman" w:eastAsia="Calibri" w:hAnsi="Times New Roman" w:cs="Times New Roman"/>
          <w:b/>
          <w:sz w:val="28"/>
          <w:szCs w:val="28"/>
        </w:rPr>
      </w:pPr>
    </w:p>
    <w:tbl>
      <w:tblPr>
        <w:tblW w:w="11482" w:type="dxa"/>
        <w:tblInd w:w="-1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1559"/>
        <w:gridCol w:w="3685"/>
        <w:gridCol w:w="4962"/>
      </w:tblGrid>
      <w:tr w:rsidR="00990B3C" w:rsidRPr="00990B3C" w:rsidTr="00990B3C">
        <w:trPr>
          <w:trHeight w:val="381"/>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Месяц</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center"/>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Темы блока</w:t>
            </w: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center"/>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Темы недели</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jc w:val="center"/>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Итоговое мероприятие</w:t>
            </w:r>
          </w:p>
        </w:tc>
      </w:tr>
      <w:tr w:rsidR="00990B3C" w:rsidRPr="00990B3C" w:rsidTr="00990B3C">
        <w:trPr>
          <w:cantSplit/>
          <w:trHeight w:val="1089"/>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Сентябрь</w:t>
            </w:r>
          </w:p>
          <w:p w:rsidR="00990B3C" w:rsidRPr="00990B3C" w:rsidRDefault="00990B3C" w:rsidP="00990B3C">
            <w:pPr>
              <w:spacing w:after="0" w:line="240" w:lineRule="auto"/>
              <w:jc w:val="both"/>
              <w:rPr>
                <w:rFonts w:ascii="Times New Roman" w:eastAsia="Calibri" w:hAnsi="Times New Roman" w:cs="Times New Roman"/>
                <w:sz w:val="24"/>
                <w:szCs w:val="28"/>
                <w:lang w:eastAsia="ru-RU"/>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«Все про меня».</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1.Вот и стали мы  на год взрослей.</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2.Я и моя семья.</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3.О хороших привычках и манерах поведения.</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4.Все о своем здоровье и безопасности.</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1.Презентация  фотоальбома «Наша дружная группа»</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2.Проект «Моя семья»</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3.Тематический день хороших манер</w:t>
            </w:r>
          </w:p>
          <w:p w:rsidR="00990B3C" w:rsidRPr="00990B3C" w:rsidRDefault="00990B3C" w:rsidP="00990B3C">
            <w:pPr>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4.Праздник «День здоровья»</w:t>
            </w:r>
          </w:p>
        </w:tc>
      </w:tr>
      <w:tr w:rsidR="00990B3C" w:rsidRPr="00990B3C" w:rsidTr="00990B3C">
        <w:trPr>
          <w:cantSplit/>
          <w:trHeight w:val="977"/>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Октябрь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«Осень, осень в гости просим».</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1.Мы встречаем осень золотую.</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2.Наши лесные друзья.</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3.Витамины из кладовой природы.</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4.Путешествие в хлебную страну.</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1.Праздник «Осень в гости к нам пришла»</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2.Развлечение «На лесной лужайке»</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3.Презентация альбома «Витамины на грядке»</w:t>
            </w:r>
          </w:p>
          <w:p w:rsidR="00990B3C" w:rsidRPr="00990B3C" w:rsidRDefault="00990B3C" w:rsidP="00990B3C">
            <w:pPr>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4.Проект «Откуда хлеб пришёл?»</w:t>
            </w:r>
          </w:p>
        </w:tc>
      </w:tr>
      <w:tr w:rsidR="00990B3C" w:rsidRPr="00990B3C" w:rsidTr="00990B3C">
        <w:trPr>
          <w:cantSplit/>
          <w:trHeight w:val="1091"/>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Ноябрь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«С чего начинается Родина».</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1.Мы дружная семья.</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2.Мой город.</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3.Моя республика-Россия.</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4.О дружбе и друзьях.</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1.Проект «Моя семья»</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2.Оформление стенда «Мой родной город»</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3.Вечер пословиц и поговорок о родине.</w:t>
            </w:r>
          </w:p>
          <w:p w:rsidR="00990B3C" w:rsidRPr="00990B3C" w:rsidRDefault="00990B3C" w:rsidP="00990B3C">
            <w:pPr>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4. Игра – викторина «В дружбе наша сила»</w:t>
            </w:r>
          </w:p>
        </w:tc>
      </w:tr>
      <w:tr w:rsidR="00990B3C" w:rsidRPr="00990B3C" w:rsidTr="00990B3C">
        <w:trPr>
          <w:cantSplit/>
          <w:trHeight w:val="705"/>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lastRenderedPageBreak/>
              <w:t>Декабрь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«Здравствуй, гостья Зима».</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1.В лес, на зимнюю прогулку.</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2.Мы- друзья зимующих птиц.</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3.Встречаем Новой год.</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1.Экскурсия в зимний парк</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2.Проект «Зимующие птицы нашего края»</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 Праздник «Новогодний карнавал»</w:t>
            </w:r>
          </w:p>
          <w:p w:rsidR="00990B3C" w:rsidRPr="00990B3C" w:rsidRDefault="00990B3C" w:rsidP="00990B3C">
            <w:pPr>
              <w:rPr>
                <w:rFonts w:ascii="Times New Roman" w:eastAsia="Times New Roman" w:hAnsi="Times New Roman" w:cs="Times New Roman"/>
                <w:sz w:val="24"/>
                <w:szCs w:val="28"/>
                <w:lang w:eastAsia="ru-RU"/>
              </w:rPr>
            </w:pPr>
          </w:p>
        </w:tc>
      </w:tr>
      <w:tr w:rsidR="00990B3C" w:rsidRPr="00990B3C" w:rsidTr="00990B3C">
        <w:trPr>
          <w:cantSplit/>
          <w:trHeight w:val="693"/>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Январь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«В гостях у сказки».</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1.Рождественские вечера.</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2.В свете искусства.</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3.Здравствуй сказка.</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 Рождественские колядки</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 Вернисаж «Зимние узоры»</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3.Вечер загадок по любимым сказкам</w:t>
            </w:r>
          </w:p>
          <w:p w:rsidR="00990B3C" w:rsidRPr="00990B3C" w:rsidRDefault="00990B3C" w:rsidP="00990B3C">
            <w:pPr>
              <w:rPr>
                <w:rFonts w:ascii="Times New Roman" w:eastAsia="Times New Roman" w:hAnsi="Times New Roman" w:cs="Times New Roman"/>
                <w:sz w:val="24"/>
                <w:szCs w:val="28"/>
                <w:lang w:eastAsia="ru-RU"/>
              </w:rPr>
            </w:pPr>
          </w:p>
        </w:tc>
      </w:tr>
      <w:tr w:rsidR="00990B3C" w:rsidRPr="00990B3C" w:rsidTr="00990B3C">
        <w:trPr>
          <w:cantSplit/>
          <w:trHeight w:val="1059"/>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Февраль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«Профессии людей».</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1.Путешествие вокруг света (едем, плывем, летим).</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2.Современные профессии.</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3.День защитника Отечества.</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4.Что было до…(в мире технике).</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1.Спортивный праздник «Едем, плывём, летим на волшебные острова»</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2.Презентация альбома «Современные профессии»</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3.Развлечение «Защитники Отечества»</w:t>
            </w:r>
          </w:p>
          <w:p w:rsidR="00990B3C" w:rsidRPr="00990B3C" w:rsidRDefault="00990B3C" w:rsidP="00990B3C">
            <w:pPr>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4. «Игра – путешествие в прошлое предметов»</w:t>
            </w:r>
          </w:p>
        </w:tc>
      </w:tr>
      <w:tr w:rsidR="00990B3C" w:rsidRPr="00990B3C" w:rsidTr="00990B3C">
        <w:trPr>
          <w:cantSplit/>
          <w:trHeight w:val="1116"/>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Март</w:t>
            </w:r>
          </w:p>
          <w:p w:rsidR="00990B3C" w:rsidRPr="00990B3C" w:rsidRDefault="00990B3C" w:rsidP="00990B3C">
            <w:pPr>
              <w:spacing w:after="0" w:line="240" w:lineRule="auto"/>
              <w:jc w:val="both"/>
              <w:rPr>
                <w:rFonts w:ascii="Times New Roman" w:eastAsia="Calibri" w:hAnsi="Times New Roman" w:cs="Times New Roman"/>
                <w:sz w:val="24"/>
                <w:szCs w:val="28"/>
                <w:lang w:eastAsia="ru-RU"/>
              </w:rPr>
            </w:pP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«Встречаем весну - красну».</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1.Маму я свою люблю.</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2.Первые проталины.</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3.О труде в саду и огороде.</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4.Встречаем пернатых друзей.</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1.Праздник «Мамочка, милая мама моя»</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2.Конкурс чтецов стихотворений о весне</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3.Проект «Весёлый огород»</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4.Конкурс «Лучшая  кормушка для птиц»</w:t>
            </w:r>
          </w:p>
          <w:p w:rsidR="00990B3C" w:rsidRPr="00990B3C" w:rsidRDefault="00990B3C" w:rsidP="00990B3C">
            <w:pPr>
              <w:rPr>
                <w:rFonts w:ascii="Times New Roman" w:eastAsia="Times New Roman" w:hAnsi="Times New Roman" w:cs="Times New Roman"/>
                <w:sz w:val="24"/>
                <w:szCs w:val="28"/>
                <w:lang w:eastAsia="ru-RU"/>
              </w:rPr>
            </w:pPr>
          </w:p>
        </w:tc>
      </w:tr>
      <w:tr w:rsidR="00990B3C" w:rsidRPr="00990B3C" w:rsidTr="00990B3C">
        <w:trPr>
          <w:cantSplit/>
          <w:trHeight w:val="959"/>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Апрель</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«Земля наш общий дом».</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1.Космос и далекие звезды.</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2.Любимое увлечение.</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3.Народное искусство моего края.</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4.Все о лесе.</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1.Музыкально-литературное развлечение «Мечтают мальчишки взлететь на луну»</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2.Выставка детского творчества «Моё любимое увлечение»</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3.Экскурсия в музей</w:t>
            </w:r>
          </w:p>
          <w:p w:rsidR="00990B3C" w:rsidRPr="00990B3C" w:rsidRDefault="00990B3C" w:rsidP="00990B3C">
            <w:pPr>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4.Коллаж «Лес – наше богатство</w:t>
            </w:r>
          </w:p>
        </w:tc>
      </w:tr>
      <w:tr w:rsidR="00990B3C" w:rsidRPr="00990B3C" w:rsidTr="00990B3C">
        <w:trPr>
          <w:cantSplit/>
          <w:trHeight w:val="702"/>
        </w:trPr>
        <w:tc>
          <w:tcPr>
            <w:tcW w:w="1276"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jc w:val="both"/>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Май</w:t>
            </w:r>
          </w:p>
        </w:tc>
        <w:tc>
          <w:tcPr>
            <w:tcW w:w="1559" w:type="dxa"/>
            <w:tcBorders>
              <w:top w:val="single" w:sz="4" w:space="0" w:color="000000"/>
              <w:left w:val="single" w:sz="4" w:space="0" w:color="000000"/>
              <w:bottom w:val="single" w:sz="4" w:space="0" w:color="000000"/>
              <w:right w:val="single" w:sz="4" w:space="0" w:color="auto"/>
            </w:tcBorders>
            <w:shd w:val="clear" w:color="auto" w:fill="FFFFFF" w:themeFill="background1"/>
          </w:tcPr>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r w:rsidRPr="00990B3C">
              <w:rPr>
                <w:rFonts w:ascii="Times New Roman" w:eastAsia="Times New Roman" w:hAnsi="Times New Roman" w:cs="Times New Roman"/>
                <w:iCs/>
                <w:caps/>
                <w:spacing w:val="10"/>
                <w:szCs w:val="28"/>
                <w:lang w:eastAsia="ru-RU"/>
              </w:rPr>
              <w:t>Блок. «Растения - зеленый цвет земли».</w:t>
            </w:r>
          </w:p>
          <w:p w:rsidR="00990B3C" w:rsidRPr="00990B3C" w:rsidRDefault="00990B3C" w:rsidP="00990B3C">
            <w:pPr>
              <w:spacing w:after="0" w:line="240" w:lineRule="auto"/>
              <w:rPr>
                <w:rFonts w:ascii="Times New Roman" w:eastAsia="Times New Roman" w:hAnsi="Times New Roman" w:cs="Times New Roman"/>
                <w:iCs/>
                <w:caps/>
                <w:spacing w:val="10"/>
                <w:szCs w:val="28"/>
                <w:lang w:eastAsia="ru-RU"/>
              </w:rPr>
            </w:pPr>
          </w:p>
        </w:tc>
        <w:tc>
          <w:tcPr>
            <w:tcW w:w="3685" w:type="dxa"/>
            <w:tcBorders>
              <w:top w:val="single" w:sz="4" w:space="0" w:color="000000"/>
              <w:left w:val="single" w:sz="4" w:space="0" w:color="auto"/>
              <w:bottom w:val="single" w:sz="4" w:space="0" w:color="000000"/>
              <w:right w:val="single" w:sz="4" w:space="0" w:color="auto"/>
            </w:tcBorders>
            <w:shd w:val="clear" w:color="auto" w:fill="FFFFFF" w:themeFill="background1"/>
            <w:hideMark/>
          </w:tcPr>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1.День Победы.</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2.В саду, на лугу, в реке, в озере и болоте.</w:t>
            </w:r>
          </w:p>
          <w:p w:rsidR="00990B3C" w:rsidRPr="00990B3C" w:rsidRDefault="00990B3C" w:rsidP="00990B3C">
            <w:pPr>
              <w:spacing w:after="0" w:line="240" w:lineRule="auto"/>
              <w:rPr>
                <w:rFonts w:ascii="Times New Roman" w:eastAsia="Calibri" w:hAnsi="Times New Roman" w:cs="Times New Roman"/>
                <w:sz w:val="24"/>
                <w:szCs w:val="28"/>
                <w:lang w:eastAsia="ru-RU"/>
              </w:rPr>
            </w:pPr>
            <w:r w:rsidRPr="00990B3C">
              <w:rPr>
                <w:rFonts w:ascii="Times New Roman" w:eastAsia="Calibri" w:hAnsi="Times New Roman" w:cs="Times New Roman"/>
                <w:sz w:val="24"/>
                <w:szCs w:val="28"/>
                <w:lang w:eastAsia="ru-RU"/>
              </w:rPr>
              <w:t>3.Мы - друзья природы.</w:t>
            </w:r>
          </w:p>
        </w:tc>
        <w:tc>
          <w:tcPr>
            <w:tcW w:w="4962" w:type="dxa"/>
            <w:tcBorders>
              <w:top w:val="single" w:sz="4" w:space="0" w:color="auto"/>
              <w:bottom w:val="single" w:sz="4" w:space="0" w:color="auto"/>
              <w:right w:val="single" w:sz="4" w:space="0" w:color="auto"/>
            </w:tcBorders>
            <w:shd w:val="clear" w:color="auto" w:fill="auto"/>
          </w:tcPr>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1.Праздник «Поклонимся великим тем годам»</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2. Проект «Природа моего края»</w:t>
            </w:r>
          </w:p>
          <w:p w:rsidR="00990B3C" w:rsidRPr="00990B3C" w:rsidRDefault="00990B3C" w:rsidP="00990B3C">
            <w:pPr>
              <w:spacing w:after="0" w:line="240" w:lineRule="auto"/>
              <w:rPr>
                <w:rFonts w:ascii="Times New Roman" w:eastAsia="Times New Roman" w:hAnsi="Times New Roman" w:cs="Times New Roman"/>
                <w:sz w:val="24"/>
                <w:szCs w:val="28"/>
                <w:lang w:eastAsia="ru-RU"/>
              </w:rPr>
            </w:pPr>
            <w:r w:rsidRPr="00990B3C">
              <w:rPr>
                <w:rFonts w:ascii="Times New Roman" w:eastAsia="Times New Roman" w:hAnsi="Times New Roman" w:cs="Times New Roman"/>
                <w:sz w:val="24"/>
                <w:szCs w:val="28"/>
                <w:lang w:eastAsia="ru-RU"/>
              </w:rPr>
              <w:t>3. Оформление альбома «Лекарственные растения»</w:t>
            </w:r>
          </w:p>
          <w:p w:rsidR="00990B3C" w:rsidRPr="00990B3C" w:rsidRDefault="00990B3C" w:rsidP="00990B3C">
            <w:pPr>
              <w:rPr>
                <w:rFonts w:ascii="Times New Roman" w:eastAsia="Times New Roman" w:hAnsi="Times New Roman" w:cs="Times New Roman"/>
                <w:sz w:val="24"/>
                <w:szCs w:val="28"/>
                <w:lang w:eastAsia="ru-RU"/>
              </w:rPr>
            </w:pPr>
          </w:p>
        </w:tc>
      </w:tr>
    </w:tbl>
    <w:p w:rsidR="007F7A96" w:rsidRDefault="007F7A96" w:rsidP="00990B3C">
      <w:pPr>
        <w:spacing w:after="0" w:line="240" w:lineRule="auto"/>
        <w:jc w:val="both"/>
        <w:rPr>
          <w:rFonts w:ascii="Times New Roman" w:eastAsia="Calibri" w:hAnsi="Times New Roman" w:cs="Times New Roman"/>
          <w:b/>
          <w:sz w:val="28"/>
          <w:szCs w:val="28"/>
        </w:rPr>
      </w:pPr>
    </w:p>
    <w:p w:rsid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7. Календарно – тематическое планирование.</w:t>
      </w:r>
    </w:p>
    <w:p w:rsidR="007F7A96" w:rsidRDefault="007F7A96" w:rsidP="00990B3C">
      <w:pPr>
        <w:spacing w:after="0" w:line="240" w:lineRule="auto"/>
        <w:jc w:val="both"/>
        <w:rPr>
          <w:rFonts w:ascii="Times New Roman" w:eastAsia="Calibri" w:hAnsi="Times New Roman" w:cs="Times New Roman"/>
          <w:b/>
          <w:sz w:val="28"/>
          <w:szCs w:val="28"/>
        </w:rPr>
      </w:pPr>
    </w:p>
    <w:p w:rsidR="007F7A96" w:rsidRPr="00EB7CD8" w:rsidRDefault="007F7A96" w:rsidP="007F7A96">
      <w:pPr>
        <w:spacing w:after="0" w:line="240" w:lineRule="auto"/>
        <w:jc w:val="center"/>
        <w:rPr>
          <w:rFonts w:ascii="Times New Roman" w:eastAsia="Times New Roman" w:hAnsi="Times New Roman" w:cs="Times New Roman"/>
          <w:b/>
          <w:sz w:val="28"/>
          <w:szCs w:val="28"/>
          <w:lang w:eastAsia="ru-RU"/>
        </w:rPr>
      </w:pPr>
      <w:r w:rsidRPr="00EB7CD8">
        <w:rPr>
          <w:rFonts w:ascii="Times New Roman" w:eastAsia="Times New Roman" w:hAnsi="Times New Roman" w:cs="Times New Roman"/>
          <w:b/>
          <w:sz w:val="28"/>
          <w:szCs w:val="28"/>
          <w:lang w:eastAsia="ru-RU"/>
        </w:rPr>
        <w:t>ЛЕПКА</w:t>
      </w:r>
    </w:p>
    <w:p w:rsidR="007F7A96" w:rsidRPr="007F7A96" w:rsidRDefault="007F7A96" w:rsidP="007F7A96">
      <w:pPr>
        <w:spacing w:after="0" w:line="240" w:lineRule="auto"/>
        <w:jc w:val="center"/>
        <w:rPr>
          <w:rFonts w:ascii="Times New Roman" w:eastAsia="Times New Roman" w:hAnsi="Times New Roman" w:cs="Times New Roman"/>
          <w:b/>
          <w:sz w:val="28"/>
          <w:szCs w:val="28"/>
          <w:u w:val="single"/>
          <w:lang w:eastAsia="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4878"/>
        <w:gridCol w:w="225"/>
        <w:gridCol w:w="3686"/>
      </w:tblGrid>
      <w:tr w:rsidR="007F7A96" w:rsidRPr="007F7A96" w:rsidTr="007F7A96">
        <w:trPr>
          <w:trHeight w:val="588"/>
        </w:trPr>
        <w:tc>
          <w:tcPr>
            <w:tcW w:w="10915" w:type="dxa"/>
            <w:gridSpan w:val="4"/>
            <w:tcBorders>
              <w:top w:val="nil"/>
              <w:left w:val="nil"/>
              <w:bottom w:val="single" w:sz="4" w:space="0" w:color="auto"/>
              <w:right w:val="nil"/>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b/>
                <w:sz w:val="24"/>
                <w:szCs w:val="24"/>
              </w:rPr>
            </w:pPr>
          </w:p>
        </w:tc>
      </w:tr>
      <w:tr w:rsidR="007F7A96" w:rsidRPr="007F7A96" w:rsidTr="007F7A96">
        <w:trPr>
          <w:trHeight w:val="368"/>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Сентябрь</w:t>
            </w:r>
          </w:p>
          <w:p w:rsidR="007F7A96" w:rsidRPr="007F7A96" w:rsidRDefault="007F7A96" w:rsidP="007F7A96">
            <w:pPr>
              <w:jc w:val="center"/>
            </w:pPr>
            <w:r w:rsidRPr="007F7A96">
              <w:rPr>
                <w:rFonts w:ascii="Times New Roman" w:eastAsia="Times New Roman" w:hAnsi="Times New Roman" w:cs="Times New Roman"/>
                <w:b/>
                <w:sz w:val="24"/>
                <w:szCs w:val="24"/>
              </w:rPr>
              <w:t>«Всё про меня»</w:t>
            </w:r>
          </w:p>
        </w:tc>
      </w:tr>
      <w:tr w:rsidR="007F7A96" w:rsidRPr="007F7A96" w:rsidTr="007F7A96">
        <w:trPr>
          <w:trHeight w:val="368"/>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ind w:left="459" w:hanging="459"/>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Название темы</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Цели</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Совместная обр. деятельность</w:t>
            </w:r>
          </w:p>
        </w:tc>
      </w:tr>
      <w:tr w:rsidR="007F7A96" w:rsidRPr="007F7A96" w:rsidTr="007F7A96">
        <w:trPr>
          <w:trHeight w:val="2276"/>
        </w:trPr>
        <w:tc>
          <w:tcPr>
            <w:tcW w:w="212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1.«Дети на прогулке». (Коллективная лепка),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 Н. Волчкова; Н. В. Степанова с.80</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«Конспекты занятий в старшей группе -ИЗО»</w:t>
            </w:r>
          </w:p>
        </w:tc>
        <w:tc>
          <w:tcPr>
            <w:tcW w:w="5103"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Развивать у детей умение выполнять общую работу: договариваться о содержании лепки, согласовывать величину фигурок, их размещение на общей подставке в соответствии с выбранным сюжетом; продолжать учить детей передавать в лепке движение персонажей.</w:t>
            </w:r>
          </w:p>
        </w:tc>
        <w:tc>
          <w:tcPr>
            <w:tcW w:w="368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к детским книгам с изображением детей (художников В. Лебедева, А. Пахомова, В. Конашевича и др.); картины «Развлечение детей»; выкладывание из спичек, палочек фигурок людей в разных позах; игры с проволокой «Проволочные человечки», наблюдение за изменением частей тела в зависимости от позы.</w:t>
            </w:r>
          </w:p>
        </w:tc>
      </w:tr>
      <w:tr w:rsidR="007F7A96" w:rsidRPr="007F7A96" w:rsidTr="007F7A96">
        <w:trPr>
          <w:trHeight w:val="2213"/>
        </w:trPr>
        <w:tc>
          <w:tcPr>
            <w:tcW w:w="212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i/>
                <w:sz w:val="24"/>
                <w:szCs w:val="24"/>
              </w:rPr>
            </w:pPr>
          </w:p>
          <w:p w:rsidR="006702BC" w:rsidRPr="007F7A96" w:rsidRDefault="007F7A96" w:rsidP="006702BC">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w:t>
            </w:r>
            <w:bookmarkStart w:id="0" w:name="_GoBack"/>
            <w:bookmarkEnd w:id="0"/>
            <w:r w:rsidR="006702BC">
              <w:rPr>
                <w:rFonts w:ascii="Times New Roman" w:eastAsia="Times New Roman" w:hAnsi="Times New Roman" w:cs="Times New Roman"/>
                <w:sz w:val="24"/>
                <w:szCs w:val="24"/>
              </w:rPr>
              <w:t>У меня есть друг усатый, кот Матроскин полосатый</w:t>
            </w:r>
            <w:r w:rsidRPr="007F7A96">
              <w:rPr>
                <w:rFonts w:ascii="Times New Roman" w:eastAsia="Times New Roman" w:hAnsi="Times New Roman" w:cs="Times New Roman"/>
                <w:sz w:val="24"/>
                <w:szCs w:val="24"/>
              </w:rPr>
              <w:t>»</w:t>
            </w:r>
            <w:r w:rsidR="0021767B" w:rsidRPr="007F7A96">
              <w:rPr>
                <w:rFonts w:ascii="Times New Roman" w:eastAsia="Times New Roman" w:hAnsi="Times New Roman" w:cs="Times New Roman"/>
                <w:sz w:val="24"/>
                <w:szCs w:val="24"/>
              </w:rPr>
              <w:t xml:space="preserve"> Т.С. </w:t>
            </w:r>
            <w:r w:rsidR="006702BC" w:rsidRPr="007F7A96">
              <w:rPr>
                <w:rFonts w:ascii="Times New Roman" w:eastAsia="Times New Roman" w:hAnsi="Times New Roman" w:cs="Times New Roman"/>
                <w:sz w:val="24"/>
                <w:szCs w:val="24"/>
              </w:rPr>
              <w:t>В. Н. Волчкова; Н. В. Степанова с.</w:t>
            </w:r>
            <w:r w:rsidR="006702BC">
              <w:rPr>
                <w:rFonts w:ascii="Times New Roman" w:eastAsia="Times New Roman" w:hAnsi="Times New Roman" w:cs="Times New Roman"/>
                <w:sz w:val="24"/>
                <w:szCs w:val="24"/>
              </w:rPr>
              <w:t>68</w:t>
            </w:r>
          </w:p>
          <w:p w:rsidR="007F7A96" w:rsidRPr="007F7A96" w:rsidRDefault="006702BC" w:rsidP="006702BC">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«Конспекты занятий в старшей группе -ИЗО»</w:t>
            </w:r>
          </w:p>
        </w:tc>
        <w:tc>
          <w:tcPr>
            <w:tcW w:w="5103" w:type="dxa"/>
            <w:gridSpan w:val="2"/>
            <w:tcBorders>
              <w:top w:val="single" w:sz="4" w:space="0" w:color="auto"/>
              <w:left w:val="single" w:sz="4" w:space="0" w:color="auto"/>
              <w:bottom w:val="single" w:sz="4" w:space="0" w:color="auto"/>
              <w:right w:val="single" w:sz="4" w:space="0" w:color="auto"/>
            </w:tcBorders>
            <w:hideMark/>
          </w:tcPr>
          <w:p w:rsidR="007F7A96" w:rsidRDefault="007F7A96" w:rsidP="007F7A96">
            <w:pPr>
              <w:spacing w:after="0" w:line="240" w:lineRule="auto"/>
              <w:rPr>
                <w:rFonts w:ascii="Times New Roman" w:eastAsia="Times New Roman" w:hAnsi="Times New Roman" w:cs="Times New Roman"/>
                <w:sz w:val="24"/>
                <w:szCs w:val="24"/>
              </w:rPr>
            </w:pPr>
          </w:p>
          <w:p w:rsidR="006702BC" w:rsidRPr="007F7A96" w:rsidRDefault="006702BC" w:rsidP="007F7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Познакомить детей с методом контррельефа, изобразив на пластилине любимого мультипликационного героя. Воспитывать умения планировать работу и доводить ее до конца. Развивать воображение. Прививать любовь к животным.</w:t>
            </w:r>
          </w:p>
        </w:tc>
        <w:tc>
          <w:tcPr>
            <w:tcW w:w="3686" w:type="dxa"/>
            <w:tcBorders>
              <w:top w:val="single" w:sz="4" w:space="0" w:color="auto"/>
              <w:left w:val="single" w:sz="4" w:space="0" w:color="auto"/>
              <w:bottom w:val="single" w:sz="4" w:space="0" w:color="auto"/>
              <w:right w:val="single" w:sz="4" w:space="0" w:color="auto"/>
            </w:tcBorders>
            <w:hideMark/>
          </w:tcPr>
          <w:p w:rsidR="007F7A96" w:rsidRPr="007F7A96" w:rsidRDefault="006702BC" w:rsidP="006702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Чтение стихотворения С.Я. Маршака «Усатый полосатый». Рассматривание иллюстраций к сказкам «Кот, петух и лиса», «Кот в сапогах». </w:t>
            </w:r>
          </w:p>
        </w:tc>
      </w:tr>
      <w:tr w:rsidR="007F7A96" w:rsidRPr="007F7A96" w:rsidTr="007F7A96">
        <w:trPr>
          <w:trHeight w:val="561"/>
        </w:trPr>
        <w:tc>
          <w:tcPr>
            <w:tcW w:w="10915" w:type="dxa"/>
            <w:gridSpan w:val="4"/>
            <w:tcBorders>
              <w:top w:val="single" w:sz="4" w:space="0" w:color="auto"/>
              <w:left w:val="nil"/>
              <w:bottom w:val="single" w:sz="4" w:space="0" w:color="auto"/>
              <w:right w:val="nil"/>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Октябрь</w:t>
            </w:r>
          </w:p>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 xml:space="preserve"> «Осень, осень в гости просим»</w:t>
            </w:r>
          </w:p>
        </w:tc>
      </w:tr>
      <w:tr w:rsidR="007F7A96" w:rsidRPr="007F7A96" w:rsidTr="007F7A96">
        <w:trPr>
          <w:trHeight w:val="1827"/>
        </w:trPr>
        <w:tc>
          <w:tcPr>
            <w:tcW w:w="212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1.«Грибы»</w:t>
            </w:r>
            <w:r w:rsidRPr="007F7A96">
              <w:rPr>
                <w:rFonts w:ascii="Times New Roman" w:eastAsia="Times New Roman" w:hAnsi="Times New Roman" w:cs="Times New Roman"/>
                <w:i/>
                <w:sz w:val="24"/>
                <w:szCs w:val="24"/>
              </w:rPr>
              <w:t xml:space="preserve">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стр. 80 «Изобразительная деятельность в детском саду»</w:t>
            </w:r>
          </w:p>
        </w:tc>
        <w:tc>
          <w:tcPr>
            <w:tcW w:w="5103"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c>
          <w:tcPr>
            <w:tcW w:w="368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о текущем времени года.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картинок, иллюстраций, фотографий с изображением грибов.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Изготовление альбома «Грибы».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загадок, чтение стихотворений о грибах.</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Игры детей с грибами – муляжами.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Работа в раскрасках «Грибы».</w:t>
            </w:r>
          </w:p>
        </w:tc>
      </w:tr>
      <w:tr w:rsidR="007F7A96" w:rsidRPr="007F7A96" w:rsidTr="007F7A96">
        <w:trPr>
          <w:trHeight w:val="1982"/>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2.«Яблоки»,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 Н. Волчкова , стр. 12</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«Конспекты занятий в старшей группе -ИЗО»</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рассматривать натюрморты, замечать, как художник по – своему изображает один и тот же предмет – яблоки. Учить составлять натюрморты, используя яблоки, вазы, блюда и т.д.</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натуральных яблок разных сортов.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Игры: «Узнай на ощупь», «Чего не стало?», «Определи на вкус».</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Составление натюрмортов из плоских фигур на фланелеграфе. </w:t>
            </w:r>
          </w:p>
        </w:tc>
      </w:tr>
      <w:tr w:rsidR="007F7A96" w:rsidRPr="007F7A96" w:rsidTr="007F7A96">
        <w:trPr>
          <w:trHeight w:val="404"/>
        </w:trPr>
        <w:tc>
          <w:tcPr>
            <w:tcW w:w="10915" w:type="dxa"/>
            <w:gridSpan w:val="4"/>
            <w:tcBorders>
              <w:top w:val="single" w:sz="4" w:space="0" w:color="auto"/>
              <w:left w:val="nil"/>
              <w:bottom w:val="single" w:sz="4" w:space="0" w:color="auto"/>
              <w:right w:val="nil"/>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4"/>
                <w:szCs w:val="24"/>
              </w:rPr>
            </w:pPr>
          </w:p>
          <w:p w:rsidR="007F7A96" w:rsidRPr="007F7A96" w:rsidRDefault="007F7A96" w:rsidP="007F7A96">
            <w:pPr>
              <w:shd w:val="clear" w:color="auto" w:fill="FFFFFF" w:themeFill="background1"/>
              <w:spacing w:after="0" w:line="240" w:lineRule="auto"/>
              <w:jc w:val="center"/>
              <w:rPr>
                <w:rFonts w:ascii="Times New Roman" w:eastAsia="Times New Roman" w:hAnsi="Times New Roman" w:cs="Times New Roman"/>
                <w:b/>
                <w:sz w:val="28"/>
                <w:szCs w:val="28"/>
              </w:rPr>
            </w:pPr>
          </w:p>
          <w:p w:rsidR="007F7A96" w:rsidRPr="007F7A96" w:rsidRDefault="007F7A96" w:rsidP="007F7A96">
            <w:pPr>
              <w:shd w:val="clear" w:color="auto" w:fill="FFFFFF" w:themeFill="background1"/>
              <w:spacing w:after="0" w:line="240" w:lineRule="auto"/>
              <w:rPr>
                <w:rFonts w:ascii="Times New Roman" w:eastAsia="Times New Roman" w:hAnsi="Times New Roman" w:cs="Times New Roman"/>
                <w:b/>
                <w:sz w:val="28"/>
                <w:szCs w:val="28"/>
              </w:rPr>
            </w:pPr>
          </w:p>
          <w:p w:rsidR="007F7A96" w:rsidRPr="007F7A96" w:rsidRDefault="007F7A96" w:rsidP="007F7A96">
            <w:pPr>
              <w:shd w:val="clear" w:color="auto" w:fill="FFFFFF" w:themeFill="background1"/>
              <w:spacing w:after="0" w:line="240" w:lineRule="auto"/>
              <w:rPr>
                <w:rFonts w:ascii="Times New Roman" w:eastAsia="Times New Roman" w:hAnsi="Times New Roman" w:cs="Times New Roman"/>
                <w:b/>
                <w:sz w:val="28"/>
                <w:szCs w:val="28"/>
              </w:rPr>
            </w:pPr>
          </w:p>
          <w:p w:rsidR="007F7A96" w:rsidRPr="007F7A96" w:rsidRDefault="007F7A96" w:rsidP="007F7A96">
            <w:pPr>
              <w:spacing w:after="0" w:line="240" w:lineRule="auto"/>
              <w:jc w:val="center"/>
              <w:rPr>
                <w:rFonts w:ascii="Times New Roman" w:eastAsia="Times New Roman" w:hAnsi="Times New Roman" w:cs="Times New Roman"/>
                <w:b/>
                <w:sz w:val="28"/>
                <w:szCs w:val="28"/>
              </w:rPr>
            </w:pPr>
          </w:p>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 xml:space="preserve">Ноябрь </w:t>
            </w:r>
          </w:p>
          <w:p w:rsidR="007F7A96" w:rsidRPr="007F7A96" w:rsidRDefault="007F7A96" w:rsidP="007F7A96">
            <w:pPr>
              <w:spacing w:after="0" w:line="240" w:lineRule="auto"/>
              <w:jc w:val="center"/>
              <w:rPr>
                <w:rFonts w:ascii="Times New Roman" w:eastAsia="Times New Roman" w:hAnsi="Times New Roman" w:cs="Times New Roman"/>
                <w:b/>
                <w:sz w:val="24"/>
                <w:szCs w:val="24"/>
              </w:rPr>
            </w:pPr>
            <w:r w:rsidRPr="007F7A96">
              <w:rPr>
                <w:rFonts w:ascii="Times New Roman" w:eastAsia="Times New Roman" w:hAnsi="Times New Roman" w:cs="Times New Roman"/>
                <w:b/>
                <w:sz w:val="28"/>
                <w:szCs w:val="28"/>
              </w:rPr>
              <w:t>«С чего начинается Родина ?»</w:t>
            </w:r>
          </w:p>
        </w:tc>
      </w:tr>
      <w:tr w:rsidR="007F7A96" w:rsidRPr="007F7A96" w:rsidTr="007F7A96">
        <w:trPr>
          <w:trHeight w:val="2401"/>
        </w:trPr>
        <w:tc>
          <w:tcPr>
            <w:tcW w:w="212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lastRenderedPageBreak/>
              <w:t>1.«Без украшений нам нельзя, их носим мама, ты и я»,</w:t>
            </w:r>
            <w:r w:rsidRPr="007F7A96">
              <w:rPr>
                <w:rFonts w:ascii="Times New Roman" w:eastAsia="Times New Roman" w:hAnsi="Times New Roman" w:cs="Times New Roman"/>
                <w:i/>
                <w:sz w:val="24"/>
                <w:szCs w:val="24"/>
              </w:rPr>
              <w:t xml:space="preserve">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 Н. Волчкова , стр. 80</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«Конспекты занятий в старшей группе -ИЗО»</w:t>
            </w:r>
          </w:p>
        </w:tc>
        <w:tc>
          <w:tcPr>
            <w:tcW w:w="5103"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Познакомить детей с украшениями, которые носят люди в разное время. Научить делать украшения из глины, кожи, шерсти, пуговиц и воспитывать интерес к рукоделию.</w:t>
            </w:r>
          </w:p>
        </w:tc>
        <w:tc>
          <w:tcPr>
            <w:tcW w:w="368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«Чудесная мастерская».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Экскурсия в магазин в отдел «Бижутерия».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«Какие украшения носит моя мама?».</w:t>
            </w:r>
          </w:p>
        </w:tc>
      </w:tr>
      <w:tr w:rsidR="007F7A96" w:rsidRPr="007F7A96" w:rsidTr="007F7A96">
        <w:trPr>
          <w:trHeight w:val="1556"/>
        </w:trPr>
        <w:tc>
          <w:tcPr>
            <w:tcW w:w="212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2.«Мысклонились низко – низко у подножья обелиска»,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 Н. Волчкова , стр. 33</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«Конспекты занятий в старшей группе -ИЗО»</w:t>
            </w:r>
          </w:p>
        </w:tc>
        <w:tc>
          <w:tcPr>
            <w:tcW w:w="5103"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Познакомить детей с монументальной архитектурой. Научить лепить стелу, используя метод раскатывания, сплющивания. Воспитывать у детей чувство патриотизма.</w:t>
            </w:r>
          </w:p>
        </w:tc>
        <w:tc>
          <w:tcPr>
            <w:tcW w:w="368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стихотворений местных поэтов (Е. Викулина, Г. Катасоновой) на патриотическую тему.</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в книге «Чаплыгин».</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Изготовление стенда «Раненбург – Чаплыгин».</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Слушание песни «Раненбургская лирическая» СЛ. Е. Викулина, муз. В Борисова.</w:t>
            </w:r>
          </w:p>
        </w:tc>
      </w:tr>
      <w:tr w:rsidR="007F7A96" w:rsidRPr="007F7A96" w:rsidTr="007F7A96">
        <w:trPr>
          <w:trHeight w:val="416"/>
        </w:trPr>
        <w:tc>
          <w:tcPr>
            <w:tcW w:w="10915" w:type="dxa"/>
            <w:gridSpan w:val="4"/>
            <w:tcBorders>
              <w:top w:val="single" w:sz="4" w:space="0" w:color="auto"/>
              <w:left w:val="nil"/>
              <w:bottom w:val="single" w:sz="4" w:space="0" w:color="auto"/>
              <w:right w:val="nil"/>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Декабрь</w:t>
            </w:r>
          </w:p>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 xml:space="preserve"> «Здравствуй, гостья, Зима».</w:t>
            </w:r>
          </w:p>
        </w:tc>
      </w:tr>
      <w:tr w:rsidR="007F7A96" w:rsidRPr="007F7A96" w:rsidTr="007F7A96">
        <w:trPr>
          <w:trHeight w:val="2040"/>
        </w:trPr>
        <w:tc>
          <w:tcPr>
            <w:tcW w:w="212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1.«Заяц»</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стр. 107, «Изобразительная деятельность в детском саду»</w:t>
            </w:r>
          </w:p>
        </w:tc>
        <w:tc>
          <w:tcPr>
            <w:tcW w:w="5103"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Закреплять умение лепить животных, передавать форму, строение и величину частей. Упражнять детей в применении разных способов лепки. Учить передавать простые движения фигуры.</w:t>
            </w:r>
          </w:p>
        </w:tc>
        <w:tc>
          <w:tcPr>
            <w:tcW w:w="368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картинок и иллюстраций с изображением зимнего леса.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Этюд – имитация «Лес шумит» («А/О» стр.139).</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 из серии «Дикие звери».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Игра – имитация «Заяц», («А/О», стр. 146).</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животных леса штрихом.</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2829"/>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«Снегурочка»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стр. 105 «Изобразительная деятельность в детском саду».</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сказки «Снегурочка».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открыток, иллюстраций, плакатов с изображением Снегурочки.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стихотворений и песен к Новогоднему утреннику.</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Лепка Снегурочки и Деда Мороза на прогулке из снега.</w:t>
            </w:r>
          </w:p>
        </w:tc>
      </w:tr>
      <w:tr w:rsidR="007F7A96" w:rsidRPr="007F7A96" w:rsidTr="007F7A96">
        <w:trPr>
          <w:trHeight w:val="547"/>
        </w:trPr>
        <w:tc>
          <w:tcPr>
            <w:tcW w:w="10915" w:type="dxa"/>
            <w:gridSpan w:val="4"/>
            <w:tcBorders>
              <w:top w:val="single" w:sz="4" w:space="0" w:color="auto"/>
              <w:left w:val="nil"/>
              <w:bottom w:val="single" w:sz="4" w:space="0" w:color="auto"/>
              <w:right w:val="nil"/>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p>
          <w:p w:rsidR="007F7A96" w:rsidRPr="007F7A96" w:rsidRDefault="007F7A96" w:rsidP="007F7A96">
            <w:pPr>
              <w:spacing w:after="0" w:line="240" w:lineRule="auto"/>
              <w:jc w:val="center"/>
              <w:rPr>
                <w:rFonts w:ascii="Times New Roman" w:eastAsia="Times New Roman" w:hAnsi="Times New Roman" w:cs="Times New Roman"/>
                <w:b/>
                <w:sz w:val="28"/>
                <w:szCs w:val="28"/>
              </w:rPr>
            </w:pPr>
          </w:p>
          <w:p w:rsidR="007F7A96" w:rsidRPr="007F7A96" w:rsidRDefault="007F7A96" w:rsidP="007F7A96">
            <w:pPr>
              <w:shd w:val="clear" w:color="auto" w:fill="FFFFFF" w:themeFill="background1"/>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Январь</w:t>
            </w:r>
          </w:p>
          <w:p w:rsidR="007F7A96" w:rsidRPr="007F7A96" w:rsidRDefault="007F7A96" w:rsidP="007F7A96">
            <w:pPr>
              <w:shd w:val="clear" w:color="auto" w:fill="FFFFFF" w:themeFill="background1"/>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«В гостях у сказки»</w:t>
            </w:r>
          </w:p>
        </w:tc>
      </w:tr>
      <w:tr w:rsidR="007F7A96" w:rsidRPr="007F7A96" w:rsidTr="007F7A96">
        <w:trPr>
          <w:trHeight w:val="1989"/>
        </w:trPr>
        <w:tc>
          <w:tcPr>
            <w:tcW w:w="212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1.«Наши гости на Новогоднем празднике»</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Т.С. Комарова, стр.108 «Изобразительная деятельность в детском саду</w:t>
            </w:r>
            <w:r w:rsidRPr="007F7A96">
              <w:rPr>
                <w:rFonts w:ascii="Times New Roman" w:eastAsia="Times New Roman" w:hAnsi="Times New Roman" w:cs="Times New Roman"/>
                <w:i/>
                <w:sz w:val="24"/>
                <w:szCs w:val="24"/>
              </w:rPr>
              <w:t>»</w:t>
            </w:r>
          </w:p>
        </w:tc>
        <w:tc>
          <w:tcPr>
            <w:tcW w:w="5103"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передавать в лепке впечатления от праздника. Закреплять умение лепить человека и разнообразных животных. Учить передавать образы гостей на новогоднем празднике. Развивать память, воображение.</w:t>
            </w:r>
          </w:p>
        </w:tc>
        <w:tc>
          <w:tcPr>
            <w:tcW w:w="368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«Что такое Новый год?».</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открыток, книг с новогодним содержанием.</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Просмотр видеозаписи новогоднего праздника.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Индивидуальная беседа на тему: «Кем ты был на Новогоднем празднике».</w:t>
            </w:r>
          </w:p>
        </w:tc>
      </w:tr>
      <w:tr w:rsidR="007F7A96" w:rsidRPr="007F7A96" w:rsidTr="007F7A96">
        <w:trPr>
          <w:trHeight w:val="1550"/>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«Лепка по сказке «Кот, петух и лиса».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стр.157,</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передавать в лепке образ сказки, лепить персонажей сказки, видеть пропорции и величину фигурок животных, их характерные особенности.</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Чтение сказки «Кот, петух и лиса». Рассматривание  иллюстраций.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Драматизация отрывка из сказки «Кот, петух и лиса».</w:t>
            </w:r>
            <w:r w:rsidRPr="007F7A96">
              <w:rPr>
                <w:rFonts w:ascii="Times New Roman" w:eastAsia="Times New Roman" w:hAnsi="Times New Roman" w:cs="Times New Roman"/>
                <w:sz w:val="24"/>
                <w:szCs w:val="24"/>
              </w:rPr>
              <w:tab/>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623"/>
        </w:trPr>
        <w:tc>
          <w:tcPr>
            <w:tcW w:w="10915" w:type="dxa"/>
            <w:gridSpan w:val="4"/>
            <w:tcBorders>
              <w:top w:val="single" w:sz="4" w:space="0" w:color="auto"/>
              <w:left w:val="nil"/>
              <w:bottom w:val="single" w:sz="4" w:space="0" w:color="auto"/>
              <w:right w:val="nil"/>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p>
          <w:p w:rsidR="007F7A96" w:rsidRPr="007F7A96" w:rsidRDefault="007F7A96" w:rsidP="007F7A96">
            <w:pPr>
              <w:shd w:val="clear" w:color="auto" w:fill="FFFFFF" w:themeFill="background1"/>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 xml:space="preserve">Февраль </w:t>
            </w:r>
          </w:p>
          <w:p w:rsidR="007F7A96" w:rsidRPr="007F7A96" w:rsidRDefault="007F7A96" w:rsidP="007F7A96">
            <w:pPr>
              <w:shd w:val="clear" w:color="auto" w:fill="FFFFFF" w:themeFill="background1"/>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«Профессии людей»</w:t>
            </w:r>
          </w:p>
        </w:tc>
      </w:tr>
      <w:tr w:rsidR="007F7A96" w:rsidRPr="007F7A96" w:rsidTr="007F7A96">
        <w:trPr>
          <w:trHeight w:val="2866"/>
        </w:trPr>
        <w:tc>
          <w:tcPr>
            <w:tcW w:w="212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1.«Лети, наша ракета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 57,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i/>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Воспитывать интерес к общественным явлениям, развивать замысел. Учить лепить ракету в полете и на старте. Развивать мелкую моторику и синхронизировать движения обеих рук.</w:t>
            </w:r>
          </w:p>
        </w:tc>
        <w:tc>
          <w:tcPr>
            <w:tcW w:w="368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Беседа на тему: «Мы – будущие защитники Родины».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«Космос и далекие звезды».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Заучивание стихотворения Я. Серпина «Ракеты».                                                                       Составление ракеты  из геометрических фигур. </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1981"/>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«Пограничник с собакой»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стр. 163, «Изобразительная деятельность в детском саду».</w:t>
            </w: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Закреплять умение лепить человека и животного, передавая характерные черты образа. Упражнять в применении разнообразных приемов: лепить из целого куска, сглаживать, оттягивать.</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Беседа о дне защитника отечества, о папах и дедушках как о «защитниках»  семьи.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«Защитники Отечества».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произведения А. Барто «На заставе».</w:t>
            </w:r>
          </w:p>
        </w:tc>
      </w:tr>
      <w:tr w:rsidR="007F7A96" w:rsidRPr="007F7A96" w:rsidTr="007F7A96">
        <w:trPr>
          <w:trHeight w:val="530"/>
        </w:trPr>
        <w:tc>
          <w:tcPr>
            <w:tcW w:w="10915" w:type="dxa"/>
            <w:gridSpan w:val="4"/>
            <w:tcBorders>
              <w:top w:val="single" w:sz="4" w:space="0" w:color="auto"/>
              <w:left w:val="nil"/>
              <w:bottom w:val="single" w:sz="4" w:space="0" w:color="auto"/>
              <w:right w:val="nil"/>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p>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 xml:space="preserve">Март </w:t>
            </w:r>
          </w:p>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«Встречаем весну - красну».</w:t>
            </w:r>
          </w:p>
        </w:tc>
      </w:tr>
      <w:tr w:rsidR="007F7A96" w:rsidRPr="007F7A96" w:rsidTr="007F7A96">
        <w:trPr>
          <w:trHeight w:val="1793"/>
        </w:trPr>
        <w:tc>
          <w:tcPr>
            <w:tcW w:w="212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1.«Что ты хочешь подарить маме (бабушке) в День 8 Марта»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 125.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Воспитывать любовь и заботу о маме, бабушке, вызывать желание порадовать их подарками. Учить использовать полученные умения в различных видах изобразительной деятельности.</w:t>
            </w:r>
          </w:p>
        </w:tc>
        <w:tc>
          <w:tcPr>
            <w:tcW w:w="3686"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«Чем можно порадовать маму (бабушку)?».</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стихов и песен к празднику мам и бабушек.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«Сувениры».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Индивидуальная работа – разучивание движений к танцу «Вальс для мамы».</w:t>
            </w:r>
            <w:r w:rsidRPr="007F7A96">
              <w:rPr>
                <w:rFonts w:ascii="Times New Roman" w:eastAsia="Times New Roman" w:hAnsi="Times New Roman" w:cs="Times New Roman"/>
                <w:sz w:val="24"/>
                <w:szCs w:val="24"/>
              </w:rPr>
              <w:tab/>
            </w:r>
          </w:p>
        </w:tc>
      </w:tr>
      <w:tr w:rsidR="007F7A96" w:rsidRPr="007F7A96" w:rsidTr="007F7A96">
        <w:trPr>
          <w:trHeight w:val="423"/>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2. «Ваза для цветов»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 180,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Закреплять умение передавать форму вазы, предварительно обследуя ее рукой, соблюдать пропорции, строение формы, использовать прием обрыва, составлять несложную композицию.</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«Мои любимые цветы».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альбомов: «Садовые цветы», «Полевые цветы».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Этюд «Цветы и травка», («А/О», стр. 268).</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Вырезывание силуэтов кувшинов, ваз из бумаги, сложенной вдвое.</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721"/>
        </w:trPr>
        <w:tc>
          <w:tcPr>
            <w:tcW w:w="10915" w:type="dxa"/>
            <w:gridSpan w:val="4"/>
            <w:tcBorders>
              <w:top w:val="single" w:sz="4" w:space="0" w:color="auto"/>
              <w:left w:val="nil"/>
              <w:bottom w:val="single" w:sz="4" w:space="0" w:color="auto"/>
              <w:right w:val="nil"/>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p>
          <w:p w:rsidR="007F7A96" w:rsidRPr="007F7A96" w:rsidRDefault="007F7A96" w:rsidP="007F7A96">
            <w:pPr>
              <w:shd w:val="clear" w:color="auto" w:fill="FFFFFF" w:themeFill="background1"/>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 xml:space="preserve">Апрель </w:t>
            </w:r>
          </w:p>
          <w:p w:rsidR="007F7A96" w:rsidRPr="007F7A96" w:rsidRDefault="007F7A96" w:rsidP="007F7A96">
            <w:pPr>
              <w:shd w:val="clear" w:color="auto" w:fill="FFFFFF" w:themeFill="background1"/>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«Земля – наш общий дом»</w:t>
            </w:r>
          </w:p>
        </w:tc>
      </w:tr>
      <w:tr w:rsidR="007F7A96" w:rsidRPr="007F7A96" w:rsidTr="007F7A96">
        <w:trPr>
          <w:trHeight w:val="2659"/>
        </w:trPr>
        <w:tc>
          <w:tcPr>
            <w:tcW w:w="212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1.«Спортивные развлечения»,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 Н. Волчкова, стр.38,</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«Конспекты занятий в старшей группе -ИЗО»</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878"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Воспитывать любовь к спорту. Учить передавать в лепке сюжет спортивного развлечения, выделяя характерные особенности каждой фигуры в зависимости от вида спорта.</w:t>
            </w:r>
          </w:p>
        </w:tc>
        <w:tc>
          <w:tcPr>
            <w:tcW w:w="3911"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Игра – беседа на тему: «Спортом занимаемся – в космос отправляемся».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об освоении космоса на тему: «Юрий ГАГАРИН – первый космонавт».</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 Рассматривание изображений космических летательных аппаратов.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 Рисование на тему: «Космос и далекие звезды».</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2129"/>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Русская матрешка»,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 Н. Волчкова, стр.58,</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«Конспекты занятий в старшей группе -ИЗО»</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Воспитывать интерес к народному творчеству. Дать представление о том, как народные мастера делают игрушки. Научить лепить форму матрешки и украшать ее русским узором.</w:t>
            </w:r>
          </w:p>
        </w:tc>
        <w:tc>
          <w:tcPr>
            <w:tcW w:w="39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Игры детей с матрешками: «Расставь матрешек по росту», «Найди одинаковых матрешек».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А. Абрамова «Русский узор».</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Работа в раскрасках «Ситцевый букет».</w:t>
            </w:r>
          </w:p>
        </w:tc>
      </w:tr>
      <w:tr w:rsidR="007F7A96" w:rsidRPr="007F7A96" w:rsidTr="007F7A96">
        <w:trPr>
          <w:trHeight w:val="687"/>
        </w:trPr>
        <w:tc>
          <w:tcPr>
            <w:tcW w:w="10915" w:type="dxa"/>
            <w:gridSpan w:val="4"/>
            <w:tcBorders>
              <w:top w:val="single" w:sz="4" w:space="0" w:color="auto"/>
              <w:left w:val="nil"/>
              <w:bottom w:val="single" w:sz="4" w:space="0" w:color="auto"/>
              <w:right w:val="nil"/>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p>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 xml:space="preserve">Май </w:t>
            </w:r>
          </w:p>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«Растения – зелёный цвет земли»</w:t>
            </w:r>
          </w:p>
        </w:tc>
      </w:tr>
      <w:tr w:rsidR="007F7A96" w:rsidRPr="007F7A96" w:rsidTr="007F7A96">
        <w:trPr>
          <w:trHeight w:val="2572"/>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1.«Мы идем на праздник»,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 108,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8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Воспитывать интерес к окружающим общественным явлениям, стремление выразить свое отношение к праздничным событиям (передавать фигурки детей с цветами, шарами).</w:t>
            </w:r>
          </w:p>
        </w:tc>
        <w:tc>
          <w:tcPr>
            <w:tcW w:w="39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репродукций, фотографий, плакатов с изображением праздника 9 мая.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Беседа на тему: «9 мая – праздничный парад на Красной площади». </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2549"/>
        </w:trPr>
        <w:tc>
          <w:tcPr>
            <w:tcW w:w="2126"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«Рыбки» (барельеф),</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 119,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878"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сравнивать разные способы изображения, разными материалами передавать полуобъемное изображение, используя стеку для отделки формы.</w:t>
            </w:r>
          </w:p>
        </w:tc>
        <w:tc>
          <w:tcPr>
            <w:tcW w:w="3911"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Наблюдение за рыбками в аквариуме. Чтение сказки А.С. Пушкина «Сказка о рыбаке и рыбке».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стихотворения Гордовского «Красивые рыбки» (Волчкова, стр. 52).</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сказочной рыбки, которая выполняет желания.</w:t>
            </w:r>
          </w:p>
        </w:tc>
      </w:tr>
    </w:tbl>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jc w:val="center"/>
        <w:rPr>
          <w:rFonts w:ascii="Times New Roman" w:eastAsia="Times New Roman" w:hAnsi="Times New Roman" w:cs="Times New Roman"/>
          <w:b/>
          <w:sz w:val="28"/>
          <w:szCs w:val="28"/>
          <w:lang w:eastAsia="ru-RU"/>
        </w:rPr>
      </w:pPr>
    </w:p>
    <w:p w:rsidR="007F7A96" w:rsidRPr="00EB7CD8" w:rsidRDefault="007F7A96" w:rsidP="007F7A96">
      <w:pPr>
        <w:spacing w:after="0" w:line="240" w:lineRule="auto"/>
        <w:jc w:val="center"/>
        <w:rPr>
          <w:rFonts w:ascii="Times New Roman" w:eastAsia="Times New Roman" w:hAnsi="Times New Roman" w:cs="Times New Roman"/>
          <w:b/>
          <w:sz w:val="28"/>
          <w:szCs w:val="28"/>
          <w:lang w:eastAsia="ru-RU"/>
        </w:rPr>
      </w:pPr>
      <w:r w:rsidRPr="00EB7CD8">
        <w:rPr>
          <w:rFonts w:ascii="Times New Roman" w:eastAsia="Times New Roman" w:hAnsi="Times New Roman" w:cs="Times New Roman"/>
          <w:b/>
          <w:sz w:val="28"/>
          <w:szCs w:val="28"/>
          <w:lang w:eastAsia="ru-RU"/>
        </w:rPr>
        <w:t>Аппликация</w:t>
      </w:r>
    </w:p>
    <w:p w:rsidR="007F7A96" w:rsidRPr="007F7A96" w:rsidRDefault="007F7A96" w:rsidP="007F7A96">
      <w:pPr>
        <w:spacing w:after="0" w:line="240" w:lineRule="auto"/>
        <w:jc w:val="center"/>
        <w:rPr>
          <w:rFonts w:ascii="Times New Roman" w:eastAsia="Times New Roman" w:hAnsi="Times New Roman" w:cs="Times New Roman"/>
          <w:b/>
          <w:sz w:val="28"/>
          <w:szCs w:val="28"/>
          <w:lang w:eastAsia="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4961"/>
        <w:gridCol w:w="3827"/>
      </w:tblGrid>
      <w:tr w:rsidR="007F7A96" w:rsidRPr="007F7A96" w:rsidTr="007F7A96">
        <w:trPr>
          <w:trHeight w:val="581"/>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Сентябрь «Всё про меня»</w:t>
            </w:r>
          </w:p>
        </w:tc>
      </w:tr>
      <w:tr w:rsidR="007F7A96" w:rsidRPr="007F7A96" w:rsidTr="007F7A96">
        <w:trPr>
          <w:trHeight w:val="1972"/>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1.«Дома на нашей улице»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стр. 94 «Изобразительная деятельность в детском саду»</w:t>
            </w: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передавать в аппликации образ улицы. Закреплять знания предметов прямоугольной формы и различного положения их в пространстве. Уточнять представления о величине: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«Мой дом. Мой домашний адрес».</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фотографий, картинок, плакатов с изображением различных зданий. Определить, какие они по высоте, посчитать, сколько этажей, окон, дверей, уточнить их расположение.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на тему: «Дом, в котором я живу».</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1617"/>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«Добрый Доктор Айболит»,</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 Н. Волчкова; Н. В. Степанова стр. 40,</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«Конспекты занятий в старшей группе -ИЗО».</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Познакомить детей с коллажами. Учить ярко и выразительно передавать с помощью цвета и разнофактурных материалов задуманную тему – изготовление сюрпризной коробки, развивать глазомер, воспитанность, аккуратность в работе.</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сказки К. Чуковского «Доктор Айболит», рассматривание иллюстраций.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морского пейзажа.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Складывание корабля из бумаги (оригами) для Айболита.</w:t>
            </w:r>
          </w:p>
        </w:tc>
      </w:tr>
      <w:tr w:rsidR="007F7A96" w:rsidRPr="007F7A96" w:rsidTr="007F7A96">
        <w:trPr>
          <w:trHeight w:val="448"/>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Октябрь «Осень, осень в гости просим»</w:t>
            </w:r>
          </w:p>
        </w:tc>
      </w:tr>
      <w:tr w:rsidR="007F7A96" w:rsidRPr="007F7A96" w:rsidTr="007F7A96">
        <w:trPr>
          <w:trHeight w:val="65"/>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1.«Наш любимый мишка».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 С. Комарова стр. 89,</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«Занятия по  изобразительной деятельности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 xml:space="preserve">Учить детей создавать изображения любимой игрушки из частей, правильно передавая их относительную величину. Закреплять умение вырезывать части круглой и овальной формы, </w:t>
            </w:r>
            <w:r w:rsidRPr="007F7A96">
              <w:rPr>
                <w:rFonts w:ascii="Times New Roman" w:eastAsia="Times New Roman" w:hAnsi="Times New Roman" w:cs="Times New Roman"/>
                <w:sz w:val="24"/>
                <w:szCs w:val="24"/>
              </w:rPr>
              <w:lastRenderedPageBreak/>
              <w:t>аккуратно наклеивать изображение, красиво располагать его на листе бумаги.</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 xml:space="preserve">Беседа о диких животных.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«Дикие животные».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Д/игра «Расскажи о животных, </w:t>
            </w:r>
            <w:r w:rsidRPr="007F7A96">
              <w:rPr>
                <w:rFonts w:ascii="Times New Roman" w:eastAsia="Times New Roman" w:hAnsi="Times New Roman" w:cs="Times New Roman"/>
                <w:sz w:val="24"/>
                <w:szCs w:val="24"/>
              </w:rPr>
              <w:lastRenderedPageBreak/>
              <w:t>которые живут в лесу» («А/О» стр. 156).</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сказки «Три медведя», рассматривание иллюстраций.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Показ теневого театра по сказке «Три медведя».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Индивидуальная работа в раскрасках «Дикие животные».</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ab/>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1273"/>
        </w:trPr>
        <w:tc>
          <w:tcPr>
            <w:tcW w:w="21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2. «Машины везут урожай с полей»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 С. Комарова стр. 102,</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«Занятия по  изобразительной деятельности в детском саду»</w:t>
            </w:r>
          </w:p>
          <w:p w:rsidR="007F7A96" w:rsidRPr="007F7A96" w:rsidRDefault="007F7A96" w:rsidP="007F7A96">
            <w:pPr>
              <w:spacing w:after="0" w:line="240" w:lineRule="auto"/>
              <w:rPr>
                <w:rFonts w:ascii="Times New Roman" w:eastAsia="Times New Roman"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Вызвать у детей уважение к труду взрослых, желание трудиться, передавать свои впечатления о труде взрослых. Учить составлять несложный сюжет (вырезывать и наклеивать машину из частей, дорисовывать карандашами или фломастерами фрукты, овощи).</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о труде людей осенью.</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картинок с изображением машин, везущих урожай с полей.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Пальчиковая гимнастика «Хозяйка однажды с базара пришла…».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Посещение выставки «Дары осени».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на тему: «Машина для своего груза».</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484"/>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Ноябрь «С чего начинается Родина?»</w:t>
            </w:r>
          </w:p>
        </w:tc>
      </w:tr>
      <w:tr w:rsidR="007F7A96" w:rsidRPr="007F7A96" w:rsidTr="007F7A96">
        <w:trPr>
          <w:trHeight w:val="3101"/>
        </w:trPr>
        <w:tc>
          <w:tcPr>
            <w:tcW w:w="21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1.«Наша улица»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Казакова, стр. 107.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Воспитывать интерес к окружающему, развивать наблюдательность (передавать в аппликации различные по высоте дома), разрезать полоску, сложенную в несколько раз, для окон дома, располагать окна на одном уровне.</w:t>
            </w:r>
          </w:p>
        </w:tc>
        <w:tc>
          <w:tcPr>
            <w:tcW w:w="38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картинок, иллюстраций, фотографий с изображением домов, школ, магазинов.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 прогулке рассмотреть дома в ближайшем окружении.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на тему: «Вот эта улица, вот этот дом».</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Индивидуальная работа – закрепить знание домашнего адреса, главных улиц нашего города.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С/р «Мы - строители»</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1564"/>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«Что можно подарить другу?»</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Казакова, стр. 110.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Воспитывать доброжелательные отношения к сверстникам. Стремление сделать им приятное. Учить аккуратно выполнять работу из бумаги, наклеить игрушку на коврик.</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 «Не забывай о товарищах» («А/О», стр. 256).</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П/и «Вспомни имена своих детей»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(«А/О», стр. 257).</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«С кем бы я хотел дружить («А/О», стр. 373).</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Этюд «Два друга» («А/О», стр. 257).</w:t>
            </w:r>
          </w:p>
        </w:tc>
      </w:tr>
      <w:tr w:rsidR="007F7A96" w:rsidRPr="007F7A96" w:rsidTr="007F7A96">
        <w:trPr>
          <w:trHeight w:val="440"/>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lastRenderedPageBreak/>
              <w:t>Декабрь «Здравствуй, гостья, Зима»</w:t>
            </w:r>
          </w:p>
        </w:tc>
      </w:tr>
      <w:tr w:rsidR="007F7A96" w:rsidRPr="007F7A96" w:rsidTr="007F7A96">
        <w:trPr>
          <w:trHeight w:val="2640"/>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1.«Птицы на ветках»</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стр. 101,</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«Изобразительная деятельность в детском саду»</w:t>
            </w:r>
          </w:p>
        </w:tc>
        <w:tc>
          <w:tcPr>
            <w:tcW w:w="496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передавать в аппликации образ птиц, особенности формы головы и туловища. Хвоста (вырезывая по частям из цветной бумаги), соблюдая относительную величину; передавать окраску птиц разной породы. Учить красиво располагать изображения на листе.</w:t>
            </w:r>
          </w:p>
        </w:tc>
        <w:tc>
          <w:tcPr>
            <w:tcW w:w="38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«Мы - друзья зимующих птиц».</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«Зимующие птицы».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стихотворения А. Кушнера «Птицы».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Работа в раскрасках «Птицы».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 «Птичья столовая» (Бондаренко, 252).</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1209"/>
        </w:trPr>
        <w:tc>
          <w:tcPr>
            <w:tcW w:w="21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2.«Новогодняя поздравительная открытка для дома»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стр. 104 «Изобразительная деятельность в детском саду»</w:t>
            </w:r>
          </w:p>
        </w:tc>
        <w:tc>
          <w:tcPr>
            <w:tcW w:w="496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делать поздравительную открытку,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сложенной вдвое.</w:t>
            </w:r>
          </w:p>
        </w:tc>
        <w:tc>
          <w:tcPr>
            <w:tcW w:w="38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«Что такое Новый год?».</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новогодних открыток, плакатов, елочных украшений.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стихотворения Е. Серовой «Новогоднее».</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545"/>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Январь «В гостях у сказки»</w:t>
            </w:r>
          </w:p>
        </w:tc>
      </w:tr>
      <w:tr w:rsidR="007F7A96" w:rsidRPr="007F7A96" w:rsidTr="007F7A96">
        <w:trPr>
          <w:trHeight w:val="532"/>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1.«Натюрморт» (ваза или кувшин, рядом яблоко или груша).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 154 «Изобразительная деятельность в детском саду»</w:t>
            </w:r>
          </w:p>
        </w:tc>
        <w:tc>
          <w:tcPr>
            <w:tcW w:w="496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Развивать эстетическое восприятие. Учить сравнивать разные способы изображения объемной формы (пластической или декоративно – силуэтный), уметь составлять композицию (натюрморт) из двух – трех предметов.</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репродукций с изображением натюрмортов.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Выкладывание на фланелеграфе различных вариантов композиции натюрморта.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стихотворения «Натюрморт» (волчкова, стр. 9).</w:t>
            </w:r>
          </w:p>
        </w:tc>
      </w:tr>
      <w:tr w:rsidR="007F7A96" w:rsidRPr="007F7A96" w:rsidTr="007F7A96">
        <w:trPr>
          <w:trHeight w:val="460"/>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Февраль «Профессии людей»</w:t>
            </w:r>
          </w:p>
        </w:tc>
      </w:tr>
      <w:tr w:rsidR="007F7A96" w:rsidRPr="007F7A96" w:rsidTr="007F7A96">
        <w:trPr>
          <w:trHeight w:val="2640"/>
        </w:trPr>
        <w:tc>
          <w:tcPr>
            <w:tcW w:w="21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1.«Матрос с сигнальными флажками»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стр. 113,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Упражнять в изображении человека, в вырезывании частей костюма, рук, ног, головы. Учить передавать простейшие движения фигуры человека. Закреплять умение симметричные части вырезывать из бумаги, сложенной вдвое (брюки).</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«Профессия военного».</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слов песни «У меня матроска».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Инсценировка стихотворения А. Барто «Матросская шапка».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произведения С. Маршака «Мы военные».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Сюжетно-ролевая игра «Морское путешествие». </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281"/>
        </w:trPr>
        <w:tc>
          <w:tcPr>
            <w:tcW w:w="21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«Делаем телевизор»</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 113,</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«Занятия по  изобразительной </w:t>
            </w:r>
            <w:r w:rsidRPr="007F7A96">
              <w:rPr>
                <w:rFonts w:ascii="Times New Roman" w:eastAsia="Times New Roman" w:hAnsi="Times New Roman" w:cs="Times New Roman"/>
                <w:sz w:val="24"/>
                <w:szCs w:val="24"/>
              </w:rPr>
              <w:lastRenderedPageBreak/>
              <w:t>деятельности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Вызвать у детей интерес и желание самостоятельно сделать из бумаги экран телевизора (сложить по сгибу, вырезать прямоугольник, закругляя углы); придумывать содержание квадрата.</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«Бытовая техника».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Загадывание и заучивание загадок про телевизор.</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стихотворения И. Токмаковой «Один дома».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Просмотр детских передач по телевизору: «Давайте рисовать!», «Мы идем играть».</w:t>
            </w:r>
          </w:p>
        </w:tc>
      </w:tr>
      <w:tr w:rsidR="007F7A96" w:rsidRPr="007F7A96" w:rsidTr="007F7A96">
        <w:trPr>
          <w:trHeight w:val="562"/>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lastRenderedPageBreak/>
              <w:t>Март «Встречаем весну - красну»</w:t>
            </w:r>
          </w:p>
        </w:tc>
      </w:tr>
      <w:tr w:rsidR="007F7A96" w:rsidRPr="007F7A96" w:rsidTr="007F7A96">
        <w:trPr>
          <w:trHeight w:val="2543"/>
        </w:trPr>
        <w:tc>
          <w:tcPr>
            <w:tcW w:w="21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1.«Плывет кораблик»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 Г. Казакова стр.185,</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i/>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Развивать наблюдательность, интерес к окружающему, закрепляя умение вырезывать различные формы, использовать прием обрыва, составлять несложную композицию.</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Наблюдение за первыми весенними проталинами. Рассматривание изображений  кораблика в детских энциклопедиях, познавательных книжках.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произведения В. Сутеева «Кораблик».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Выкладывание корабликов из геометрических фигур и деталей конструктора.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Складывание кораблика методом оригами.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Индивидуальная работа – учить обводить трафарет кораблика простым карандашом, раскрашивать в цвете, вырезывать.</w:t>
            </w:r>
          </w:p>
        </w:tc>
      </w:tr>
      <w:tr w:rsidR="007F7A96" w:rsidRPr="007F7A96" w:rsidTr="007F7A96">
        <w:trPr>
          <w:trHeight w:val="2407"/>
        </w:trPr>
        <w:tc>
          <w:tcPr>
            <w:tcW w:w="2127"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«Наши друзья»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 126,</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изображать птиц (грач, скворец) аппликационным  способом из отдельных частей разной формы и величины, наклеивая частично одну деталь на другую; продолжать развивать умение  работать совместно – вдвоём делать сюжетную аппликацию; продолжать учить заготавливать исходные формы, соответствующие по величине и форме частям птиц.</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 птицы – наши друзья».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 Загадывание загадок о птицах.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произведения Н. Сладкова «Грачи прилетели».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Раскрашивание птиц в раскрасках.</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Пальчиковая гимнастика «Птицы».</w:t>
            </w:r>
          </w:p>
        </w:tc>
      </w:tr>
      <w:tr w:rsidR="007F7A96" w:rsidRPr="007F7A96" w:rsidTr="007F7A96">
        <w:trPr>
          <w:trHeight w:val="460"/>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Апрель «Земля – наш общий дом»</w:t>
            </w:r>
          </w:p>
        </w:tc>
      </w:tr>
      <w:tr w:rsidR="007F7A96" w:rsidRPr="007F7A96" w:rsidTr="007F7A96">
        <w:trPr>
          <w:trHeight w:val="423"/>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1.«Панно - тарелка»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 Н. Волчкова, стр. 83,</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«Конспекты занятий в старшей группе -ИЗО»</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Научить детей делать настенное панно. Развивать мелкую моторику рук, глазомер, зрительное восприятие, фантазию, творчество, желание украсить свой дом. Знакомить детей с «сюрпризами» увядающей погоды.</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разных видов панно в книгах, журналах.</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Создание альбома «Чудо – мастера».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Сбор материала для изготовления панно: засушенные листья и цветы, семена арбуза, дыни, яблок и т.д.</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1590"/>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«Мы вокруг березки встанем в хоровод».</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Г.Г. Казакова, стр.189,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Развивать эстетическое восприятие, любовь к природе. Продолжать учить вырезывать фигурки из бумаги, сложенной вдвое, украшать их узором, создавать коллективную композицию.</w:t>
            </w: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«Лиственные деревья».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Загадывание и заучивание загадок о березе.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Хороводная игра «Мы вокруг березки».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Настольно – печатные игры: лото «Деревья», пазлы, шнуровка.</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460"/>
        </w:trPr>
        <w:tc>
          <w:tcPr>
            <w:tcW w:w="10915"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lastRenderedPageBreak/>
              <w:t>Май «Растения – зелёный цвет земли»</w:t>
            </w:r>
          </w:p>
        </w:tc>
      </w:tr>
      <w:tr w:rsidR="007F7A96" w:rsidRPr="007F7A96" w:rsidTr="007F7A96">
        <w:trPr>
          <w:trHeight w:val="1436"/>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1.«Весенний ковер»,</w:t>
            </w:r>
            <w:r w:rsidRPr="007F7A96">
              <w:rPr>
                <w:rFonts w:ascii="Times New Roman" w:eastAsia="Times New Roman" w:hAnsi="Times New Roman" w:cs="Times New Roman"/>
                <w:i/>
                <w:sz w:val="24"/>
                <w:szCs w:val="24"/>
              </w:rPr>
              <w:t xml:space="preserve"> </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Т.С. Комарова, стр.133 «Изобразительная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Закрепить умение создавать части коллективной аппликации (композиции). Упражнять в симметричном расположении изображений на квадрате и полосе, в различных приемах вырезывания.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«Декоративное рисование».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композиций из цветов, листьев, веточек.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декоративных ковриков, тканей.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Индивидуальная работа – закреплять умение составлять узор на квадрате и полосе.</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bl>
    <w:p w:rsidR="007F7A96" w:rsidRPr="007F7A96" w:rsidRDefault="007F7A96" w:rsidP="007F7A96">
      <w:pPr>
        <w:spacing w:after="0" w:line="240" w:lineRule="auto"/>
        <w:jc w:val="center"/>
        <w:rPr>
          <w:rFonts w:ascii="Times New Roman" w:eastAsia="Times New Roman" w:hAnsi="Times New Roman" w:cs="Times New Roman"/>
          <w:b/>
          <w:sz w:val="28"/>
          <w:szCs w:val="28"/>
        </w:rPr>
      </w:pPr>
    </w:p>
    <w:p w:rsidR="007F7A96" w:rsidRPr="007F7A96" w:rsidRDefault="007F7A96" w:rsidP="007F7A96">
      <w:pPr>
        <w:spacing w:after="0" w:line="240" w:lineRule="auto"/>
        <w:jc w:val="center"/>
        <w:rPr>
          <w:rFonts w:ascii="Times New Roman" w:eastAsia="Times New Roman" w:hAnsi="Times New Roman" w:cs="Times New Roman"/>
          <w:b/>
          <w:sz w:val="28"/>
          <w:szCs w:val="28"/>
          <w:lang w:eastAsia="ru-RU"/>
        </w:rPr>
      </w:pPr>
    </w:p>
    <w:p w:rsidR="007F7A96" w:rsidRPr="007F7A96" w:rsidRDefault="007F7A96" w:rsidP="007F7A96">
      <w:pPr>
        <w:spacing w:after="0" w:line="240" w:lineRule="auto"/>
        <w:jc w:val="center"/>
        <w:rPr>
          <w:rFonts w:ascii="Times New Roman" w:eastAsia="Times New Roman" w:hAnsi="Times New Roman" w:cs="Times New Roman"/>
          <w:b/>
          <w:sz w:val="28"/>
          <w:szCs w:val="28"/>
          <w:lang w:eastAsia="ru-RU"/>
        </w:rPr>
      </w:pPr>
    </w:p>
    <w:p w:rsidR="007F7A96" w:rsidRPr="00EB7CD8" w:rsidRDefault="007F7A96" w:rsidP="007F7A96">
      <w:pPr>
        <w:spacing w:after="0" w:line="240" w:lineRule="auto"/>
        <w:jc w:val="center"/>
        <w:rPr>
          <w:rFonts w:ascii="Times New Roman" w:eastAsia="Times New Roman" w:hAnsi="Times New Roman" w:cs="Times New Roman"/>
          <w:b/>
          <w:sz w:val="28"/>
          <w:szCs w:val="28"/>
          <w:lang w:eastAsia="ru-RU"/>
        </w:rPr>
      </w:pPr>
      <w:r w:rsidRPr="00EB7CD8">
        <w:rPr>
          <w:rFonts w:ascii="Times New Roman" w:eastAsia="Times New Roman" w:hAnsi="Times New Roman" w:cs="Times New Roman"/>
          <w:b/>
          <w:sz w:val="28"/>
          <w:szCs w:val="28"/>
          <w:lang w:eastAsia="ru-RU"/>
        </w:rPr>
        <w:t>КОНСТРУИРОВАНИЕ</w:t>
      </w:r>
    </w:p>
    <w:p w:rsidR="007F7A96" w:rsidRPr="007F7A96" w:rsidRDefault="007F7A96" w:rsidP="007F7A96">
      <w:pPr>
        <w:spacing w:after="0" w:line="240" w:lineRule="auto"/>
        <w:jc w:val="center"/>
        <w:rPr>
          <w:rFonts w:ascii="Times New Roman" w:eastAsia="Times New Roman" w:hAnsi="Times New Roman" w:cs="Times New Roman"/>
          <w:b/>
          <w:sz w:val="28"/>
          <w:szCs w:val="28"/>
          <w:u w:val="single"/>
          <w:lang w:eastAsia="ru-RU"/>
        </w:rPr>
      </w:pPr>
    </w:p>
    <w:p w:rsidR="007F7A96" w:rsidRPr="007F7A96" w:rsidRDefault="007F7A96" w:rsidP="007F7A96">
      <w:pPr>
        <w:spacing w:after="0" w:line="240" w:lineRule="auto"/>
        <w:jc w:val="center"/>
        <w:rPr>
          <w:rFonts w:ascii="Times New Roman" w:eastAsia="Times New Roman" w:hAnsi="Times New Roman" w:cs="Times New Roman"/>
          <w:b/>
          <w:sz w:val="28"/>
          <w:szCs w:val="28"/>
          <w:lang w:eastAsia="ru-RU"/>
        </w:rPr>
      </w:pPr>
      <w:r w:rsidRPr="007F7A96">
        <w:rPr>
          <w:rFonts w:ascii="Times New Roman" w:eastAsia="Times New Roman" w:hAnsi="Times New Roman" w:cs="Times New Roman"/>
          <w:b/>
          <w:sz w:val="28"/>
          <w:szCs w:val="28"/>
          <w:lang w:eastAsia="ru-RU"/>
        </w:rPr>
        <w:t>Сентябрь</w:t>
      </w:r>
    </w:p>
    <w:p w:rsidR="007F7A96" w:rsidRPr="007F7A96" w:rsidRDefault="007F7A96" w:rsidP="007F7A96">
      <w:pPr>
        <w:spacing w:after="0" w:line="240" w:lineRule="auto"/>
        <w:jc w:val="center"/>
        <w:rPr>
          <w:rFonts w:ascii="Times New Roman" w:eastAsia="Times New Roman" w:hAnsi="Times New Roman" w:cs="Times New Roman"/>
          <w:b/>
          <w:sz w:val="28"/>
          <w:szCs w:val="28"/>
          <w:lang w:eastAsia="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1"/>
        <w:gridCol w:w="4943"/>
        <w:gridCol w:w="16"/>
        <w:gridCol w:w="3825"/>
      </w:tblGrid>
      <w:tr w:rsidR="007F7A96" w:rsidRPr="007F7A96" w:rsidTr="007F7A96">
        <w:trPr>
          <w:trHeight w:val="431"/>
        </w:trPr>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Тема ОД, источник литературы</w:t>
            </w:r>
          </w:p>
        </w:tc>
        <w:tc>
          <w:tcPr>
            <w:tcW w:w="4943"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jc w:val="center"/>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Цели</w:t>
            </w:r>
          </w:p>
        </w:tc>
        <w:tc>
          <w:tcPr>
            <w:tcW w:w="3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jc w:val="center"/>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Совместная деятельность</w:t>
            </w:r>
          </w:p>
        </w:tc>
      </w:tr>
      <w:tr w:rsidR="007F7A96" w:rsidRPr="007F7A96" w:rsidTr="007F7A96">
        <w:trPr>
          <w:trHeight w:val="1591"/>
        </w:trPr>
        <w:tc>
          <w:tcPr>
            <w:tcW w:w="213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1.«Детский сад»,</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Лиштван, стр. 100 «Конструирование в д/с» </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59"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Формировать у детей обобщенные знания и представления о зданиях. Учить создавать постройку, отвечающую определенным требованиям. Закреплять умение делать перекрытия. Воспитывать умение работать вдвоем, не мешая друг другу.</w:t>
            </w:r>
          </w:p>
        </w:tc>
        <w:tc>
          <w:tcPr>
            <w:tcW w:w="3825"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ind w:hanging="110"/>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Рассмотреть фотографии здания нашего детского сада. Определить, сколько этажей, сколько окон и дверей. Какой они формы.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на тему: «Наш детский сад».</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слов песни «Садик «Теремок».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Оформление фотовыставки на тему: «Наш любимый «Теремок».</w:t>
            </w:r>
          </w:p>
        </w:tc>
      </w:tr>
      <w:tr w:rsidR="00E90D95" w:rsidRPr="007F7A96" w:rsidTr="007F7A96">
        <w:trPr>
          <w:trHeight w:val="1580"/>
        </w:trPr>
        <w:tc>
          <w:tcPr>
            <w:tcW w:w="2131" w:type="dxa"/>
            <w:tcBorders>
              <w:top w:val="single" w:sz="4" w:space="0" w:color="auto"/>
              <w:left w:val="single" w:sz="4" w:space="0" w:color="auto"/>
              <w:bottom w:val="single" w:sz="4" w:space="0" w:color="auto"/>
              <w:right w:val="single" w:sz="4" w:space="0" w:color="auto"/>
            </w:tcBorders>
          </w:tcPr>
          <w:p w:rsidR="00E90D95" w:rsidRPr="00783065" w:rsidRDefault="00E90D95" w:rsidP="00EB7CD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783065">
              <w:rPr>
                <w:rFonts w:ascii="Times New Roman" w:eastAsia="Calibri" w:hAnsi="Times New Roman" w:cs="Times New Roman"/>
                <w:sz w:val="24"/>
                <w:szCs w:val="24"/>
              </w:rPr>
              <w:t>.«Конструирование по условиям»</w:t>
            </w:r>
          </w:p>
          <w:p w:rsidR="00E90D95" w:rsidRPr="009F3AB6" w:rsidRDefault="00E90D95" w:rsidP="00EB7CD8">
            <w:pPr>
              <w:spacing w:after="0" w:line="240" w:lineRule="auto"/>
              <w:rPr>
                <w:rFonts w:ascii="Times New Roman" w:eastAsia="Calibri" w:hAnsi="Times New Roman" w:cs="Times New Roman"/>
                <w:sz w:val="24"/>
                <w:szCs w:val="24"/>
              </w:rPr>
            </w:pPr>
            <w:r w:rsidRPr="009F3AB6">
              <w:rPr>
                <w:rFonts w:ascii="Times New Roman" w:eastAsia="Calibri" w:hAnsi="Times New Roman" w:cs="Times New Roman"/>
                <w:sz w:val="24"/>
                <w:szCs w:val="24"/>
              </w:rPr>
              <w:t>Л.В. Куцакова стр. 128</w:t>
            </w:r>
          </w:p>
        </w:tc>
        <w:tc>
          <w:tcPr>
            <w:tcW w:w="4959" w:type="dxa"/>
            <w:gridSpan w:val="2"/>
            <w:tcBorders>
              <w:top w:val="single" w:sz="4" w:space="0" w:color="auto"/>
              <w:left w:val="single" w:sz="4" w:space="0" w:color="auto"/>
              <w:bottom w:val="single" w:sz="4" w:space="0" w:color="auto"/>
              <w:right w:val="single" w:sz="4" w:space="0" w:color="auto"/>
            </w:tcBorders>
          </w:tcPr>
          <w:p w:rsidR="00E90D95" w:rsidRPr="00783065" w:rsidRDefault="00E90D95" w:rsidP="00EB7CD8">
            <w:pPr>
              <w:spacing w:after="0" w:line="240" w:lineRule="auto"/>
              <w:rPr>
                <w:rFonts w:ascii="Times New Roman" w:eastAsia="Times New Roman" w:hAnsi="Times New Roman" w:cs="Times New Roman"/>
                <w:sz w:val="24"/>
                <w:szCs w:val="24"/>
              </w:rPr>
            </w:pPr>
            <w:r w:rsidRPr="00783065">
              <w:rPr>
                <w:rFonts w:ascii="Times New Roman" w:eastAsia="Calibri" w:hAnsi="Times New Roman" w:cs="Times New Roman"/>
                <w:sz w:val="24"/>
                <w:szCs w:val="24"/>
              </w:rPr>
              <w:t>Способствовать развитию умения самостоятельно выбирать тему для постройки, отбирать необходимый материал, ориентироваться на плоскости, намечать последовательность возведения конструкции, очертания будущей постройки.</w:t>
            </w:r>
          </w:p>
        </w:tc>
        <w:tc>
          <w:tcPr>
            <w:tcW w:w="3825" w:type="dxa"/>
            <w:tcBorders>
              <w:top w:val="single" w:sz="4" w:space="0" w:color="auto"/>
              <w:left w:val="single" w:sz="4" w:space="0" w:color="auto"/>
              <w:bottom w:val="single" w:sz="4" w:space="0" w:color="auto"/>
              <w:right w:val="single" w:sz="4" w:space="0" w:color="auto"/>
            </w:tcBorders>
          </w:tcPr>
          <w:p w:rsidR="00E90D95" w:rsidRDefault="00E90D95" w:rsidP="00EB7CD8">
            <w:pPr>
              <w:spacing w:after="0" w:line="240" w:lineRule="auto"/>
              <w:rPr>
                <w:rFonts w:ascii="Times New Roman" w:eastAsia="Times New Roman" w:hAnsi="Times New Roman" w:cs="Times New Roman"/>
                <w:sz w:val="24"/>
                <w:szCs w:val="24"/>
              </w:rPr>
            </w:pPr>
            <w:r w:rsidRPr="00783065">
              <w:rPr>
                <w:rFonts w:ascii="Times New Roman" w:eastAsia="Times New Roman" w:hAnsi="Times New Roman" w:cs="Times New Roman"/>
                <w:sz w:val="24"/>
                <w:szCs w:val="24"/>
              </w:rPr>
              <w:t>Рассматривание схем различных построек</w:t>
            </w:r>
            <w:r>
              <w:rPr>
                <w:rFonts w:ascii="Times New Roman" w:eastAsia="Times New Roman" w:hAnsi="Times New Roman" w:cs="Times New Roman"/>
                <w:sz w:val="24"/>
                <w:szCs w:val="24"/>
              </w:rPr>
              <w:t>.</w:t>
            </w:r>
          </w:p>
          <w:p w:rsidR="00E90D95" w:rsidRDefault="00E90D95" w:rsidP="00EB7CD8">
            <w:pPr>
              <w:spacing w:after="0" w:line="240" w:lineRule="auto"/>
              <w:rPr>
                <w:rFonts w:ascii="Times New Roman" w:eastAsia="Times New Roman" w:hAnsi="Times New Roman" w:cs="Times New Roman"/>
                <w:sz w:val="24"/>
                <w:szCs w:val="24"/>
              </w:rPr>
            </w:pPr>
            <w:r w:rsidRPr="00783065">
              <w:rPr>
                <w:rFonts w:ascii="Times New Roman" w:eastAsia="Times New Roman" w:hAnsi="Times New Roman" w:cs="Times New Roman"/>
                <w:sz w:val="24"/>
                <w:szCs w:val="24"/>
              </w:rPr>
              <w:t xml:space="preserve">Чтение басни Крылова «Лиса </w:t>
            </w:r>
            <w:r>
              <w:rPr>
                <w:rFonts w:ascii="Times New Roman" w:eastAsia="Times New Roman" w:hAnsi="Times New Roman" w:cs="Times New Roman"/>
                <w:sz w:val="24"/>
                <w:szCs w:val="24"/>
              </w:rPr>
              <w:t>–</w:t>
            </w:r>
            <w:r w:rsidRPr="00783065">
              <w:rPr>
                <w:rFonts w:ascii="Times New Roman" w:eastAsia="Times New Roman" w:hAnsi="Times New Roman" w:cs="Times New Roman"/>
                <w:sz w:val="24"/>
                <w:szCs w:val="24"/>
              </w:rPr>
              <w:t xml:space="preserve"> строитель</w:t>
            </w:r>
            <w:r>
              <w:rPr>
                <w:rFonts w:ascii="Times New Roman" w:eastAsia="Times New Roman" w:hAnsi="Times New Roman" w:cs="Times New Roman"/>
                <w:sz w:val="24"/>
                <w:szCs w:val="24"/>
              </w:rPr>
              <w:t>».</w:t>
            </w:r>
          </w:p>
          <w:p w:rsidR="00E90D95" w:rsidRPr="00783065" w:rsidRDefault="00E90D95" w:rsidP="00EB7C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работа – закрепить знание деталей конструктора.</w:t>
            </w:r>
          </w:p>
        </w:tc>
      </w:tr>
      <w:tr w:rsidR="007F7A96" w:rsidRPr="007F7A96" w:rsidTr="007F7A96">
        <w:trPr>
          <w:trHeight w:val="462"/>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Октябрь</w:t>
            </w:r>
          </w:p>
        </w:tc>
      </w:tr>
      <w:tr w:rsidR="007F7A96" w:rsidRPr="007F7A96" w:rsidTr="007F7A96">
        <w:trPr>
          <w:trHeight w:val="1053"/>
        </w:trPr>
        <w:tc>
          <w:tcPr>
            <w:tcW w:w="213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lastRenderedPageBreak/>
              <w:t>1.«Машина для своего груза»</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Л.В. Куцакова стр. 65</w:t>
            </w:r>
          </w:p>
        </w:tc>
        <w:tc>
          <w:tcPr>
            <w:tcW w:w="4959"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Продолжать учить детей строить машину для своего груза. Развивать внимание, творческое воображение. Учить искать самостоятельное решение конструктивных задач.</w:t>
            </w:r>
          </w:p>
        </w:tc>
        <w:tc>
          <w:tcPr>
            <w:tcW w:w="3825"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с изображением различных грузовых машин.</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«Едет с поля урожай».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Индивидуальная работа – закрепить название деталей конструктора (кирпич, цилиндр, пластина, кубик, призма).</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A94104" w:rsidRPr="007F7A96" w:rsidTr="007F7A96">
        <w:trPr>
          <w:trHeight w:val="1063"/>
        </w:trPr>
        <w:tc>
          <w:tcPr>
            <w:tcW w:w="2131" w:type="dxa"/>
            <w:tcBorders>
              <w:top w:val="single" w:sz="4" w:space="0" w:color="auto"/>
              <w:left w:val="single" w:sz="4" w:space="0" w:color="auto"/>
              <w:bottom w:val="single" w:sz="4" w:space="0" w:color="auto"/>
              <w:right w:val="single" w:sz="4" w:space="0" w:color="auto"/>
            </w:tcBorders>
            <w:hideMark/>
          </w:tcPr>
          <w:p w:rsidR="00A94104" w:rsidRPr="007F7A96" w:rsidRDefault="00A94104" w:rsidP="00BC4E6C">
            <w:pPr>
              <w:spacing w:after="0" w:line="240" w:lineRule="auto"/>
              <w:rPr>
                <w:rFonts w:ascii="Times New Roman" w:eastAsia="Times New Roman" w:hAnsi="Times New Roman" w:cs="Times New Roman"/>
                <w:sz w:val="24"/>
                <w:szCs w:val="24"/>
              </w:rPr>
            </w:pPr>
            <w:r w:rsidRPr="007F7A96">
              <w:rPr>
                <w:rFonts w:ascii="Times New Roman" w:eastAsia="Calibri" w:hAnsi="Times New Roman" w:cs="Times New Roman"/>
                <w:sz w:val="24"/>
                <w:szCs w:val="24"/>
              </w:rPr>
              <w:t>2.«Корзиночка»</w:t>
            </w:r>
          </w:p>
          <w:p w:rsidR="00A94104" w:rsidRPr="007F7A96" w:rsidRDefault="00A94104" w:rsidP="00BC4E6C">
            <w:pPr>
              <w:spacing w:after="0" w:line="240" w:lineRule="auto"/>
              <w:rPr>
                <w:rFonts w:ascii="Times New Roman" w:eastAsia="Times New Roman" w:hAnsi="Times New Roman" w:cs="Times New Roman"/>
                <w:sz w:val="24"/>
                <w:szCs w:val="24"/>
              </w:rPr>
            </w:pPr>
            <w:r w:rsidRPr="007F7A96">
              <w:rPr>
                <w:rFonts w:ascii="Times New Roman" w:eastAsia="Calibri" w:hAnsi="Times New Roman" w:cs="Times New Roman"/>
                <w:sz w:val="24"/>
                <w:szCs w:val="24"/>
              </w:rPr>
              <w:t>(из бумаги и картона)</w:t>
            </w:r>
          </w:p>
          <w:p w:rsidR="00A94104" w:rsidRPr="007F7A96" w:rsidRDefault="00A94104" w:rsidP="00BC4E6C">
            <w:pPr>
              <w:spacing w:after="0" w:line="240" w:lineRule="auto"/>
              <w:rPr>
                <w:rFonts w:ascii="Times New Roman" w:eastAsia="Times New Roman" w:hAnsi="Times New Roman" w:cs="Times New Roman"/>
                <w:sz w:val="24"/>
                <w:szCs w:val="24"/>
              </w:rPr>
            </w:pPr>
            <w:r w:rsidRPr="007F7A96">
              <w:rPr>
                <w:rFonts w:ascii="Times New Roman" w:eastAsia="Calibri" w:hAnsi="Times New Roman" w:cs="Times New Roman"/>
                <w:sz w:val="24"/>
                <w:szCs w:val="24"/>
              </w:rPr>
              <w:t>З.В.Лиштван «Конструирова-ние».</w:t>
            </w:r>
          </w:p>
        </w:tc>
        <w:tc>
          <w:tcPr>
            <w:tcW w:w="4959" w:type="dxa"/>
            <w:gridSpan w:val="2"/>
            <w:tcBorders>
              <w:top w:val="single" w:sz="4" w:space="0" w:color="auto"/>
              <w:left w:val="single" w:sz="4" w:space="0" w:color="auto"/>
              <w:bottom w:val="single" w:sz="4" w:space="0" w:color="auto"/>
              <w:right w:val="single" w:sz="4" w:space="0" w:color="auto"/>
            </w:tcBorders>
            <w:hideMark/>
          </w:tcPr>
          <w:p w:rsidR="00A94104" w:rsidRPr="007F7A96" w:rsidRDefault="00A94104" w:rsidP="00BC4E6C">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Закреплять  у детей умение работать по выкройке (делать квадратную коробочку). Развивать умение аккуратно делать по выкройке надрезы и склеивать стороны. Воспитывать самостоятельность , инициативу. Формировать внимательное отношение к товарищам.</w:t>
            </w:r>
          </w:p>
        </w:tc>
        <w:tc>
          <w:tcPr>
            <w:tcW w:w="3825" w:type="dxa"/>
            <w:tcBorders>
              <w:top w:val="single" w:sz="4" w:space="0" w:color="auto"/>
              <w:left w:val="single" w:sz="4" w:space="0" w:color="auto"/>
              <w:bottom w:val="single" w:sz="4" w:space="0" w:color="auto"/>
              <w:right w:val="single" w:sz="4" w:space="0" w:color="auto"/>
            </w:tcBorders>
            <w:hideMark/>
          </w:tcPr>
          <w:p w:rsidR="00A94104" w:rsidRPr="007F7A96" w:rsidRDefault="00A94104" w:rsidP="00BC4E6C">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«Мы в лесок пойдем мы грибок найдем!».</w:t>
            </w:r>
          </w:p>
          <w:p w:rsidR="00A94104" w:rsidRPr="007F7A96" w:rsidRDefault="00A94104" w:rsidP="00BC4E6C">
            <w:pPr>
              <w:spacing w:after="0" w:line="240" w:lineRule="auto"/>
              <w:rPr>
                <w:rFonts w:ascii="Times New Roman" w:eastAsia="Times New Roman" w:hAnsi="Times New Roman" w:cs="Times New Roman"/>
                <w:sz w:val="24"/>
                <w:szCs w:val="24"/>
              </w:rPr>
            </w:pPr>
          </w:p>
          <w:p w:rsidR="00A94104" w:rsidRPr="007F7A96" w:rsidRDefault="00A94104" w:rsidP="00BC4E6C">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Заготовка мелких деталей (геометрических фигур) для украшения корзиночки.</w:t>
            </w:r>
          </w:p>
        </w:tc>
      </w:tr>
      <w:tr w:rsidR="007F7A96" w:rsidRPr="007F7A96" w:rsidTr="007F7A96">
        <w:trPr>
          <w:trHeight w:val="367"/>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Ноябрь</w:t>
            </w:r>
          </w:p>
        </w:tc>
      </w:tr>
      <w:tr w:rsidR="007F7A96" w:rsidRPr="007F7A96" w:rsidTr="007F7A96">
        <w:trPr>
          <w:trHeight w:val="597"/>
        </w:trPr>
        <w:tc>
          <w:tcPr>
            <w:tcW w:w="213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1.«Дом»</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З.В. Лиштван стр. 74</w:t>
            </w: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59"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делать более сложное перекрытие, сооружать достаточно сложную конструкцию, украшать постройку; формировать умение анализировать образец, находить отдельные конструктивные решения.</w:t>
            </w:r>
          </w:p>
        </w:tc>
        <w:tc>
          <w:tcPr>
            <w:tcW w:w="3825"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Рассматривание домов во время прогулки в ближайшем окружении.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картинок с изображением зданий.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«Вот мой дом родной».</w:t>
            </w:r>
          </w:p>
        </w:tc>
      </w:tr>
      <w:tr w:rsidR="007F7A96" w:rsidRPr="007F7A96" w:rsidTr="007F7A96">
        <w:trPr>
          <w:trHeight w:val="507"/>
        </w:trPr>
        <w:tc>
          <w:tcPr>
            <w:tcW w:w="213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2.«Город мой, любимейший на свете»</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В.Н. Волчков астр. 32</w:t>
            </w:r>
          </w:p>
        </w:tc>
        <w:tc>
          <w:tcPr>
            <w:tcW w:w="4959"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Продолжать учить оформлять дома архитектурными деталями (колонна, арка). Закрепить умение работать сообща. Воспитывать бережное отношение к игрушкам.</w:t>
            </w:r>
          </w:p>
        </w:tc>
        <w:tc>
          <w:tcPr>
            <w:tcW w:w="3825"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Рассматривание фотографий, иллюстраций, книг о городе Москве и о городе Чаплыгине.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стихотворения «Чаплыгин – мой любимый город».</w:t>
            </w:r>
          </w:p>
        </w:tc>
      </w:tr>
      <w:tr w:rsidR="007F7A96" w:rsidRPr="007F7A96" w:rsidTr="007F7A96">
        <w:trPr>
          <w:trHeight w:val="204"/>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Декабрь</w:t>
            </w:r>
          </w:p>
        </w:tc>
      </w:tr>
      <w:tr w:rsidR="007F7A96" w:rsidRPr="007F7A96" w:rsidTr="007F7A96">
        <w:trPr>
          <w:trHeight w:val="1026"/>
        </w:trPr>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1.«Животные»</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Л.В. Куцакова стр.74.</w:t>
            </w:r>
          </w:p>
        </w:tc>
        <w:tc>
          <w:tcPr>
            <w:tcW w:w="49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изготавливать из цилиндров разнообразных животных, планировать свою деятельность, подбирать необходимый материал.</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 «Расскажи о животных, которые живут в лес» («А/О», стр. 156).</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Игры – имитации: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«Медведь», «Волк», «Лиса», «Заяц» («А/О», стр. 146-149).</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1358"/>
        </w:trPr>
        <w:tc>
          <w:tcPr>
            <w:tcW w:w="213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2.«Замок волшебного  города», </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 xml:space="preserve"> В.Н. Волчкова, стр. 35.</w:t>
            </w:r>
          </w:p>
          <w:p w:rsidR="007F7A96" w:rsidRPr="007F7A96" w:rsidRDefault="007F7A96" w:rsidP="007F7A96">
            <w:pPr>
              <w:spacing w:after="0" w:line="240" w:lineRule="auto"/>
              <w:rPr>
                <w:rFonts w:ascii="Times New Roman" w:eastAsia="Calibri" w:hAnsi="Times New Roman" w:cs="Times New Roman"/>
                <w:i/>
                <w:sz w:val="24"/>
                <w:szCs w:val="24"/>
              </w:rPr>
            </w:pPr>
          </w:p>
        </w:tc>
        <w:tc>
          <w:tcPr>
            <w:tcW w:w="4959"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Научить делать из пустых пластмассовых бутылок башни, объединив их в одно строение – замок. Закрепить представление о различных архитектурных стилях (замках).</w:t>
            </w:r>
          </w:p>
        </w:tc>
        <w:tc>
          <w:tcPr>
            <w:tcW w:w="3825"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картинок, иллюстраций, открыток и изображением различных замков.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Работа в раскрасках «Замки древнего Рима».</w:t>
            </w:r>
          </w:p>
        </w:tc>
      </w:tr>
      <w:tr w:rsidR="007F7A96" w:rsidRPr="007F7A96" w:rsidTr="007F7A96">
        <w:trPr>
          <w:trHeight w:val="448"/>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Январь</w:t>
            </w:r>
          </w:p>
        </w:tc>
      </w:tr>
      <w:tr w:rsidR="007F7A96" w:rsidRPr="007F7A96" w:rsidTr="007F7A96">
        <w:trPr>
          <w:trHeight w:val="1897"/>
        </w:trPr>
        <w:tc>
          <w:tcPr>
            <w:tcW w:w="213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 xml:space="preserve">1.«Рождественский ангел»,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пособие, стр. 23. </w:t>
            </w:r>
          </w:p>
        </w:tc>
        <w:tc>
          <w:tcPr>
            <w:tcW w:w="4959"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методом оригами конструировать ангелочка. Развивать способности детей работать руками, развивая мелкую моторику. Совершенствовать знания детей о православном празднике Рождество Христово.</w:t>
            </w:r>
          </w:p>
        </w:tc>
        <w:tc>
          <w:tcPr>
            <w:tcW w:w="3825"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колядок, слов песни «Рождественская елка».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стихотворения «Рождество», («Нравств. воспит.», стр. 150).</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Вырезывание вытенанок – ангелочков.</w:t>
            </w:r>
          </w:p>
        </w:tc>
      </w:tr>
      <w:tr w:rsidR="007F7A96" w:rsidRPr="007F7A96" w:rsidTr="007F7A96">
        <w:trPr>
          <w:trHeight w:val="849"/>
        </w:trPr>
        <w:tc>
          <w:tcPr>
            <w:tcW w:w="213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2.«Театр»,</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З.В. Лиштван стр. 112.</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959"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Закрепить умение детей конструировать знания различного происхождения и назначения. Развивать художественный вкус. Продолжать учить создавать коллективные постройки.</w:t>
            </w:r>
          </w:p>
        </w:tc>
        <w:tc>
          <w:tcPr>
            <w:tcW w:w="3825"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«Что такое театр?».</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фотографий с изображением Липецкого драмтеатра.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Настольно – печатные игры: пазлы по мотивам сказок.</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380"/>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Февраль</w:t>
            </w:r>
          </w:p>
        </w:tc>
      </w:tr>
      <w:tr w:rsidR="007F7A96" w:rsidRPr="007F7A96" w:rsidTr="007F7A96">
        <w:trPr>
          <w:trHeight w:val="1374"/>
        </w:trPr>
        <w:tc>
          <w:tcPr>
            <w:tcW w:w="213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1</w:t>
            </w:r>
            <w:r w:rsidRPr="007F7A96">
              <w:rPr>
                <w:rFonts w:ascii="Times New Roman" w:eastAsia="Calibri" w:hAnsi="Times New Roman" w:cs="Times New Roman"/>
                <w:i/>
                <w:sz w:val="24"/>
                <w:szCs w:val="24"/>
              </w:rPr>
              <w:t>.</w:t>
            </w:r>
            <w:r w:rsidRPr="007F7A96">
              <w:rPr>
                <w:rFonts w:ascii="Times New Roman" w:eastAsia="Calibri" w:hAnsi="Times New Roman" w:cs="Times New Roman"/>
                <w:sz w:val="24"/>
                <w:szCs w:val="24"/>
              </w:rPr>
              <w:t>«Вертолеты»,</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Л.В. Куцакова стр. 18</w:t>
            </w:r>
            <w:r w:rsidRPr="007F7A96">
              <w:rPr>
                <w:rFonts w:ascii="Times New Roman" w:eastAsia="Calibri" w:hAnsi="Times New Roman" w:cs="Times New Roman"/>
                <w:i/>
                <w:sz w:val="24"/>
                <w:szCs w:val="24"/>
              </w:rPr>
              <w:t>.</w:t>
            </w:r>
          </w:p>
        </w:tc>
        <w:tc>
          <w:tcPr>
            <w:tcW w:w="4959"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Развивать конструкторские навыки детей. Упражнять в создании схем будущих построек. Расширять представления о предназначении вертолетов.</w:t>
            </w:r>
          </w:p>
        </w:tc>
        <w:tc>
          <w:tcPr>
            <w:tcW w:w="3825"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«Воздушный транспорт».</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Моделирование вертолетов из геометрических фигур.</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вертолета с помощью трафарета.</w:t>
            </w:r>
          </w:p>
        </w:tc>
      </w:tr>
      <w:tr w:rsidR="007F7A96" w:rsidRPr="007F7A96" w:rsidTr="007F7A96">
        <w:trPr>
          <w:trHeight w:val="856"/>
        </w:trPr>
        <w:tc>
          <w:tcPr>
            <w:tcW w:w="213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2.«Буденовка»,</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З.В. Лиштван стр. 98.</w:t>
            </w:r>
          </w:p>
          <w:p w:rsidR="007F7A96" w:rsidRPr="007F7A96" w:rsidRDefault="007F7A96" w:rsidP="007F7A96">
            <w:pPr>
              <w:spacing w:after="0" w:line="240" w:lineRule="auto"/>
              <w:rPr>
                <w:rFonts w:ascii="Times New Roman" w:eastAsia="Calibri" w:hAnsi="Times New Roman" w:cs="Times New Roman"/>
                <w:i/>
                <w:sz w:val="24"/>
                <w:szCs w:val="24"/>
              </w:rPr>
            </w:pPr>
          </w:p>
        </w:tc>
        <w:tc>
          <w:tcPr>
            <w:tcW w:w="4959"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Закрепить умение складывать лист бумаги в разных направлениях. Стимулировать умение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Делать поделку прочной. Формировать критическое отношение к своим действиям, стремление исправлять свои ошибки.</w:t>
            </w:r>
          </w:p>
        </w:tc>
        <w:tc>
          <w:tcPr>
            <w:tcW w:w="3825"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о Российской Армии.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картинок, фотографий с изображением кавалеристов – буденовцев.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на тему: «Защитники Отечества».</w:t>
            </w:r>
          </w:p>
        </w:tc>
      </w:tr>
      <w:tr w:rsidR="007F7A96" w:rsidRPr="007F7A96" w:rsidTr="007F7A96">
        <w:trPr>
          <w:trHeight w:val="292"/>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Март</w:t>
            </w:r>
          </w:p>
        </w:tc>
      </w:tr>
      <w:tr w:rsidR="007F7A96" w:rsidRPr="007F7A96" w:rsidTr="007F7A96">
        <w:trPr>
          <w:trHeight w:val="1049"/>
        </w:trPr>
        <w:tc>
          <w:tcPr>
            <w:tcW w:w="213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1.«</w:t>
            </w:r>
            <w:r w:rsidRPr="007F7A96">
              <w:rPr>
                <w:rFonts w:ascii="Times New Roman" w:eastAsia="Times New Roman" w:hAnsi="Times New Roman" w:cs="Times New Roman"/>
                <w:sz w:val="24"/>
                <w:szCs w:val="24"/>
              </w:rPr>
              <w:t>Домик для мамы</w:t>
            </w:r>
            <w:r w:rsidRPr="007F7A96">
              <w:rPr>
                <w:rFonts w:ascii="Times New Roman" w:eastAsia="Calibri" w:hAnsi="Times New Roman" w:cs="Times New Roman"/>
                <w:sz w:val="24"/>
                <w:szCs w:val="24"/>
              </w:rPr>
              <w:t xml:space="preserve">», </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З.В. Лиштван стр. 113.</w:t>
            </w:r>
          </w:p>
          <w:p w:rsidR="007F7A96" w:rsidRPr="007F7A96" w:rsidRDefault="007F7A96" w:rsidP="007F7A96">
            <w:pPr>
              <w:spacing w:after="0" w:line="240" w:lineRule="auto"/>
              <w:rPr>
                <w:rFonts w:ascii="Times New Roman" w:eastAsia="Calibri" w:hAnsi="Times New Roman" w:cs="Times New Roman"/>
                <w:i/>
                <w:sz w:val="24"/>
                <w:szCs w:val="24"/>
              </w:rPr>
            </w:pPr>
          </w:p>
        </w:tc>
        <w:tc>
          <w:tcPr>
            <w:tcW w:w="4959"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Закреплять умения детей строить здания разных видов. Учить строить здания разных видов. Учить строить по образцу, изображенному на фотографии. Учить самостоятельно отбирать материал. Развивать конструкторские навыки. Развивать пространственное мышление, умение делать умозаключения.</w:t>
            </w:r>
          </w:p>
        </w:tc>
        <w:tc>
          <w:tcPr>
            <w:tcW w:w="3825"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«Сюрприз для мамы».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картинок, плакатов с изображением различных зданий.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сказки «Три поросенка».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различных зданий с помощью трафаретов.</w:t>
            </w:r>
          </w:p>
        </w:tc>
      </w:tr>
      <w:tr w:rsidR="007F7A96" w:rsidRPr="007F7A96" w:rsidTr="007F7A96">
        <w:trPr>
          <w:trHeight w:val="1368"/>
        </w:trPr>
        <w:tc>
          <w:tcPr>
            <w:tcW w:w="213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2.«Ведерко»,</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З.В. Лиштван стр. 128.</w:t>
            </w:r>
          </w:p>
        </w:tc>
        <w:tc>
          <w:tcPr>
            <w:tcW w:w="4959"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готовить цилиндрические формы из бумаги и создавать из них различные игрушки. Воспитывать умение работать аккуратно, не мешая друг другу.</w:t>
            </w:r>
          </w:p>
        </w:tc>
        <w:tc>
          <w:tcPr>
            <w:tcW w:w="3825"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«Какой инвентарь нам помогает работать в саду и огороде?».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 «Загадки про погоду» («А/О», стр. 135).</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386"/>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Апрель</w:t>
            </w:r>
          </w:p>
        </w:tc>
      </w:tr>
      <w:tr w:rsidR="007F7A96" w:rsidRPr="007F7A96" w:rsidTr="007F7A96">
        <w:trPr>
          <w:trHeight w:val="1017"/>
        </w:trPr>
        <w:tc>
          <w:tcPr>
            <w:tcW w:w="213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«Шлем космонавта»,</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З. В. Лиштван, стр. 100.</w:t>
            </w:r>
          </w:p>
        </w:tc>
        <w:tc>
          <w:tcPr>
            <w:tcW w:w="4959"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Учить детей при поделке предметов из бумаги использовать и другие дополнительные материалы для увеличения их прочности. Продолжать развивать умение </w:t>
            </w:r>
            <w:r w:rsidRPr="007F7A96">
              <w:rPr>
                <w:rFonts w:ascii="Times New Roman" w:eastAsia="Times New Roman" w:hAnsi="Times New Roman" w:cs="Times New Roman"/>
                <w:sz w:val="24"/>
                <w:szCs w:val="24"/>
              </w:rPr>
              <w:lastRenderedPageBreak/>
              <w:t>аккуратно, четко складывать лист бумаги, точно надрезать и складывать лист бумаги в объемную форму.</w:t>
            </w:r>
          </w:p>
        </w:tc>
        <w:tc>
          <w:tcPr>
            <w:tcW w:w="3825"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Беседа на тему: «Что такое аэродром?».</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Рассматривание картинок, плакатов на тему: «Космос и </w:t>
            </w:r>
            <w:r w:rsidRPr="007F7A96">
              <w:rPr>
                <w:rFonts w:ascii="Times New Roman" w:eastAsia="Times New Roman" w:hAnsi="Times New Roman" w:cs="Times New Roman"/>
                <w:sz w:val="24"/>
                <w:szCs w:val="24"/>
              </w:rPr>
              <w:lastRenderedPageBreak/>
              <w:t>далекие звезды».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С/р игра «Космонавты».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Настольно – печатная игра «Космическое путешествие».</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7F7A96">
        <w:trPr>
          <w:trHeight w:val="931"/>
        </w:trPr>
        <w:tc>
          <w:tcPr>
            <w:tcW w:w="213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lastRenderedPageBreak/>
              <w:t>2. «Плот»</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З. В. Лиштван с. 72</w:t>
            </w:r>
          </w:p>
        </w:tc>
        <w:tc>
          <w:tcPr>
            <w:tcW w:w="4959"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мастерить плот из веточек, соразмеряя их по длине и толщине. Расширять представления детей о плотах, их назначении.</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«Что можно смастерить из веточек и прутиков?».</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Загадывание загадок про плот.</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Игры с палочками Кюизенера – выкладывание узора по рисунку.</w:t>
            </w:r>
          </w:p>
        </w:tc>
      </w:tr>
      <w:tr w:rsidR="007F7A96" w:rsidRPr="007F7A96" w:rsidTr="007F7A96">
        <w:trPr>
          <w:trHeight w:val="410"/>
        </w:trPr>
        <w:tc>
          <w:tcPr>
            <w:tcW w:w="1091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Май</w:t>
            </w:r>
          </w:p>
        </w:tc>
      </w:tr>
      <w:tr w:rsidR="007F7A96" w:rsidRPr="007F7A96" w:rsidTr="007F7A96">
        <w:trPr>
          <w:trHeight w:val="1322"/>
        </w:trPr>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1.«Самолёт»</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Calibri" w:hAnsi="Times New Roman" w:cs="Times New Roman"/>
                <w:sz w:val="24"/>
                <w:szCs w:val="24"/>
              </w:rPr>
              <w:t>Л.В. Куцакова стр. 67,18</w:t>
            </w:r>
          </w:p>
        </w:tc>
        <w:tc>
          <w:tcPr>
            <w:tcW w:w="49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Программное содержание: расширять представления детей о разных летательных аппаратах; формировать обобщенные представления о данных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 стремление исправлять свои ошибки.</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«Мы – будущие защитники Родины».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«Военная техника».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 Рисование самолета по трафарету.</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Моделирование самолета из геометрических фигур.</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Предложить смастерить самолёт из бумаги техникой оригами.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«Воздушный транспорт».</w:t>
            </w:r>
          </w:p>
        </w:tc>
      </w:tr>
      <w:tr w:rsidR="007F7A96" w:rsidRPr="007F7A96" w:rsidTr="007F7A96">
        <w:trPr>
          <w:trHeight w:val="1661"/>
        </w:trPr>
        <w:tc>
          <w:tcPr>
            <w:tcW w:w="2131"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2.«Мосты»</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Л.В. Куцакова стр. 129</w:t>
            </w:r>
          </w:p>
          <w:p w:rsidR="007F7A96" w:rsidRPr="007F7A96" w:rsidRDefault="007F7A96" w:rsidP="007F7A96">
            <w:pPr>
              <w:spacing w:after="0" w:line="240" w:lineRule="auto"/>
              <w:rPr>
                <w:rFonts w:ascii="Times New Roman" w:eastAsia="Calibri" w:hAnsi="Times New Roman" w:cs="Times New Roman"/>
                <w:sz w:val="24"/>
                <w:szCs w:val="24"/>
              </w:rPr>
            </w:pPr>
          </w:p>
        </w:tc>
        <w:tc>
          <w:tcPr>
            <w:tcW w:w="49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делать перекрытия на высоких, редко поставленных устоях.</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Упражнять в строительстве по условиям и совместном    конструировании.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 Развивать у детей умение сообща планировать работу.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Воспитывать добиваться помогать друг другу.</w:t>
            </w:r>
          </w:p>
        </w:tc>
        <w:tc>
          <w:tcPr>
            <w:tcW w:w="3825" w:type="dxa"/>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«Реки – часть природы».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Игровая ситуация на тему: «Что нам помогает перейти речку, не намочив ноги».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картинок с изображением разных мостов.</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bl>
    <w:p w:rsidR="007F7A96" w:rsidRPr="007F7A96" w:rsidRDefault="007F7A96" w:rsidP="007F7A96">
      <w:pPr>
        <w:spacing w:after="0" w:line="240" w:lineRule="auto"/>
        <w:jc w:val="center"/>
        <w:rPr>
          <w:rFonts w:ascii="Times New Roman" w:eastAsia="Times New Roman" w:hAnsi="Times New Roman" w:cs="Times New Roman"/>
          <w:b/>
          <w:sz w:val="28"/>
          <w:u w:val="single"/>
          <w:lang w:eastAsia="ru-RU"/>
        </w:rPr>
      </w:pPr>
    </w:p>
    <w:p w:rsidR="007F7A96" w:rsidRPr="00EB7CD8" w:rsidRDefault="007F7A96" w:rsidP="007F7A96">
      <w:pPr>
        <w:spacing w:after="0" w:line="240" w:lineRule="auto"/>
        <w:jc w:val="center"/>
        <w:rPr>
          <w:rFonts w:ascii="Times New Roman" w:eastAsia="Times New Roman" w:hAnsi="Times New Roman" w:cs="Times New Roman"/>
          <w:b/>
          <w:sz w:val="28"/>
          <w:szCs w:val="28"/>
          <w:lang w:eastAsia="ru-RU"/>
        </w:rPr>
      </w:pPr>
      <w:r w:rsidRPr="00EB7CD8">
        <w:rPr>
          <w:rFonts w:ascii="Times New Roman" w:eastAsia="Times New Roman" w:hAnsi="Times New Roman" w:cs="Times New Roman"/>
          <w:b/>
          <w:sz w:val="28"/>
          <w:szCs w:val="28"/>
          <w:lang w:eastAsia="ru-RU"/>
        </w:rPr>
        <w:t>РИСОВАНИЕ</w:t>
      </w:r>
    </w:p>
    <w:p w:rsidR="007F7A96" w:rsidRPr="007F7A96" w:rsidRDefault="007F7A96" w:rsidP="007F7A96">
      <w:pPr>
        <w:spacing w:after="0" w:line="240" w:lineRule="auto"/>
        <w:jc w:val="center"/>
        <w:rPr>
          <w:rFonts w:ascii="Times New Roman" w:eastAsia="Times New Roman" w:hAnsi="Times New Roman" w:cs="Times New Roman"/>
          <w:b/>
          <w:sz w:val="28"/>
          <w:szCs w:val="28"/>
          <w:lang w:eastAsia="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709"/>
        <w:gridCol w:w="4252"/>
        <w:gridCol w:w="426"/>
        <w:gridCol w:w="3401"/>
      </w:tblGrid>
      <w:tr w:rsidR="007F7A96" w:rsidRPr="007F7A96" w:rsidTr="00351564">
        <w:trPr>
          <w:trHeight w:val="475"/>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Сентябрь «Всё про меня»</w:t>
            </w:r>
          </w:p>
        </w:tc>
      </w:tr>
      <w:tr w:rsidR="007F7A96" w:rsidRPr="007F7A96" w:rsidTr="00351564">
        <w:trPr>
          <w:trHeight w:val="2295"/>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 «Моя семья».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В.Н. Волчкова стр. 70</w:t>
            </w:r>
          </w:p>
          <w:p w:rsidR="007F7A96" w:rsidRPr="007F7A96" w:rsidRDefault="007F7A96" w:rsidP="007F7A96">
            <w:pPr>
              <w:spacing w:after="0" w:line="240" w:lineRule="auto"/>
              <w:rPr>
                <w:rFonts w:ascii="Times New Roman" w:eastAsia="Calibri" w:hAnsi="Times New Roman" w:cs="Times New Roman"/>
                <w:i/>
                <w:sz w:val="24"/>
                <w:szCs w:val="24"/>
              </w:rPr>
            </w:pPr>
            <w:r w:rsidRPr="007F7A96">
              <w:rPr>
                <w:rFonts w:ascii="Times New Roman" w:eastAsia="Times New Roman" w:hAnsi="Times New Roman" w:cs="Times New Roman"/>
                <w:sz w:val="24"/>
                <w:szCs w:val="24"/>
              </w:rPr>
              <w:t>«Конспекты занятий в старшей группе -ИЗО»</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 xml:space="preserve"> </w:t>
            </w:r>
          </w:p>
        </w:tc>
        <w:tc>
          <w:tcPr>
            <w:tcW w:w="4961"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Продолжать знакомить детей с жанром портрета (групповым). Учить изображать группу людей – семью, стремиться открыть в ее членах привлекательные качества, известные только художнику. Продолжать учить рисовать фигуру человека, добиваться четкого изображения пропорций, выразительности позы. Воспитывать любовь к семье, заботе о ней.</w:t>
            </w:r>
          </w:p>
        </w:tc>
        <w:tc>
          <w:tcPr>
            <w:tcW w:w="3827"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фотографий, сюжетных картинок о семье.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Чтение рассказов Н. Артюховой «Трудный вечер», Е. Благининой «Солнечный луч».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портрета папы, мамы, автопортрета.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Изготовление рамок для портретов.</w:t>
            </w:r>
          </w:p>
        </w:tc>
      </w:tr>
      <w:tr w:rsidR="007F7A96" w:rsidRPr="007F7A96" w:rsidTr="00351564">
        <w:trPr>
          <w:trHeight w:val="1698"/>
        </w:trPr>
        <w:tc>
          <w:tcPr>
            <w:tcW w:w="2127"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2. «Дети делают зарядку».</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i/>
                <w:sz w:val="24"/>
                <w:szCs w:val="24"/>
              </w:rPr>
              <w:t>Комарова Т.С. стр. 118</w:t>
            </w:r>
          </w:p>
          <w:p w:rsidR="007F7A96" w:rsidRPr="007F7A96" w:rsidRDefault="007F7A96" w:rsidP="007F7A96">
            <w:pPr>
              <w:spacing w:after="0" w:line="240" w:lineRule="auto"/>
              <w:rPr>
                <w:rFonts w:ascii="Times New Roman" w:eastAsia="Calibri" w:hAnsi="Times New Roman" w:cs="Times New Roman"/>
                <w:i/>
                <w:sz w:val="24"/>
                <w:szCs w:val="24"/>
              </w:rPr>
            </w:pPr>
            <w:r w:rsidRPr="007F7A96">
              <w:rPr>
                <w:rFonts w:ascii="Times New Roman" w:eastAsia="Times New Roman" w:hAnsi="Times New Roman" w:cs="Times New Roman"/>
                <w:i/>
                <w:sz w:val="24"/>
                <w:szCs w:val="24"/>
              </w:rPr>
              <w:t>«</w:t>
            </w:r>
            <w:r w:rsidRPr="007F7A96">
              <w:rPr>
                <w:rFonts w:ascii="Times New Roman" w:eastAsia="Times New Roman" w:hAnsi="Times New Roman" w:cs="Times New Roman"/>
                <w:sz w:val="24"/>
                <w:szCs w:val="24"/>
              </w:rPr>
              <w:t>Изобразительная деятельность в детском саду»</w:t>
            </w:r>
          </w:p>
          <w:p w:rsidR="007F7A96" w:rsidRPr="007F7A96" w:rsidRDefault="007F7A96" w:rsidP="007F7A96">
            <w:pPr>
              <w:spacing w:after="0" w:line="240" w:lineRule="auto"/>
              <w:rPr>
                <w:rFonts w:ascii="Times New Roman" w:eastAsia="Calibri" w:hAnsi="Times New Roman" w:cs="Times New Roman"/>
                <w:i/>
                <w:sz w:val="24"/>
                <w:szCs w:val="24"/>
              </w:rPr>
            </w:pPr>
          </w:p>
        </w:tc>
        <w:tc>
          <w:tcPr>
            <w:tcW w:w="4961"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Учить детей определять и передавать относительную величину частей тела, общее строение фигуры человека, изменение положения рук во время упражнений. Закреплять приемы рисования и закрашивания изображений карандашами. Развивать самостоятельность, творчество. </w:t>
            </w:r>
          </w:p>
        </w:tc>
        <w:tc>
          <w:tcPr>
            <w:tcW w:w="3827"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«Зачем мы занимаемся спортом?».</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«Спорт».</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Заучивание пословицы «Физкультура и спорт – залог здоровья».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Наблюдение за детьми другой группы во время утренней зарядки.</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351564">
        <w:trPr>
          <w:trHeight w:val="516"/>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Октябрь «Осень, осень в гости просим»</w:t>
            </w:r>
          </w:p>
        </w:tc>
      </w:tr>
      <w:tr w:rsidR="007F7A96" w:rsidRPr="007F7A96" w:rsidTr="00351564">
        <w:trPr>
          <w:trHeight w:val="2520"/>
        </w:trPr>
        <w:tc>
          <w:tcPr>
            <w:tcW w:w="2836"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1.«Рисуем штрихом животных леса»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В.Н. Волчкова стр. 50</w:t>
            </w:r>
          </w:p>
          <w:p w:rsidR="007F7A96" w:rsidRPr="007F7A96" w:rsidRDefault="007F7A96" w:rsidP="007F7A96">
            <w:pPr>
              <w:spacing w:after="0" w:line="240" w:lineRule="auto"/>
              <w:rPr>
                <w:rFonts w:ascii="Times New Roman" w:eastAsia="Calibri" w:hAnsi="Times New Roman" w:cs="Times New Roman"/>
                <w:i/>
                <w:sz w:val="24"/>
                <w:szCs w:val="24"/>
              </w:rPr>
            </w:pPr>
            <w:r w:rsidRPr="007F7A96">
              <w:rPr>
                <w:rFonts w:ascii="Times New Roman" w:eastAsia="Times New Roman" w:hAnsi="Times New Roman" w:cs="Times New Roman"/>
                <w:sz w:val="24"/>
                <w:szCs w:val="24"/>
              </w:rPr>
              <w:t>«Конспекты занятий в старшей группе -ИЗО»</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Вызвать интерес к такому способу изображения животных, как штрих. Показать особенности штриховых движении, выразительные возможности штриха при создании образа. Упражнять в рисовании данным способом. Развивать фантазию, наблюдательность, творческие способности. </w:t>
            </w:r>
          </w:p>
        </w:tc>
        <w:tc>
          <w:tcPr>
            <w:tcW w:w="340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«Дикие животные».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 «Расскажи о животных, которые живут в лесу» («А/О», стр.156).</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Игры – имитации «Заяц», «Лиса», «Волк», «Медведь». («А/О», стр.146-149).</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351564">
        <w:trPr>
          <w:trHeight w:val="1982"/>
        </w:trPr>
        <w:tc>
          <w:tcPr>
            <w:tcW w:w="2836"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«Машины нашего села (совхоза)»</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i/>
                <w:sz w:val="24"/>
                <w:szCs w:val="24"/>
              </w:rPr>
              <w:t>Комарова Т.С. стр.109</w:t>
            </w:r>
          </w:p>
          <w:p w:rsidR="007F7A96" w:rsidRPr="007F7A96" w:rsidRDefault="007F7A96" w:rsidP="007F7A96">
            <w:pPr>
              <w:spacing w:after="0" w:line="240" w:lineRule="auto"/>
              <w:rPr>
                <w:rFonts w:ascii="Times New Roman" w:eastAsia="Calibri" w:hAnsi="Times New Roman" w:cs="Times New Roman"/>
                <w:i/>
                <w:sz w:val="24"/>
                <w:szCs w:val="24"/>
              </w:rPr>
            </w:pPr>
            <w:r w:rsidRPr="007F7A96">
              <w:rPr>
                <w:rFonts w:ascii="Times New Roman" w:eastAsia="Times New Roman" w:hAnsi="Times New Roman" w:cs="Times New Roman"/>
                <w:i/>
                <w:sz w:val="24"/>
                <w:szCs w:val="24"/>
              </w:rPr>
              <w:t>«</w:t>
            </w:r>
            <w:r w:rsidRPr="007F7A96">
              <w:rPr>
                <w:rFonts w:ascii="Times New Roman" w:eastAsia="Times New Roman" w:hAnsi="Times New Roman" w:cs="Times New Roman"/>
                <w:sz w:val="24"/>
                <w:szCs w:val="24"/>
              </w:rPr>
              <w:t>Изобразительная деятельность в детском саду»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изображать разные автомобили, сельскохозяйственные машины. Развивать творчество. Закреплять умение рисовать предметы и их части прямолинейной формы. Передавать пропорции частей, характерные особенности машин, их детали. Упражнять в рисовании и закрашивании рисунка карандашами.</w:t>
            </w:r>
          </w:p>
        </w:tc>
        <w:tc>
          <w:tcPr>
            <w:tcW w:w="340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картины «На поле».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Наблюдение на прогулке за проезжающими сельскохозяйственными машинами.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произведения Ю. Ваган «Хлеб, заработанный своими руками».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Работа в раскрасках на тему: «Транспорт». </w:t>
            </w:r>
          </w:p>
        </w:tc>
      </w:tr>
      <w:tr w:rsidR="007F7A96" w:rsidRPr="007F7A96" w:rsidTr="00351564">
        <w:trPr>
          <w:trHeight w:val="557"/>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Ноябрь «С чего начинается Родина?»</w:t>
            </w:r>
          </w:p>
        </w:tc>
      </w:tr>
      <w:tr w:rsidR="007F7A96" w:rsidRPr="007F7A96" w:rsidTr="00351564">
        <w:trPr>
          <w:trHeight w:val="1530"/>
        </w:trPr>
        <w:tc>
          <w:tcPr>
            <w:tcW w:w="2836"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 «Вечерний город</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В.Н. Волчкова стр. 28</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«Конспекты занятий в старшей группе -ИЗО</w:t>
            </w:r>
            <w:r w:rsidRPr="007F7A96">
              <w:rPr>
                <w:rFonts w:ascii="Times New Roman" w:eastAsia="Times New Roman" w:hAnsi="Times New Roman" w:cs="Times New Roman"/>
                <w:i/>
                <w:sz w:val="24"/>
                <w:szCs w:val="24"/>
              </w:rPr>
              <w:t>»</w:t>
            </w: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Познакомить детей с понятием «архитектурный пейзаж». Учить передавать в рисунке впечатления от праздника –« День города » - украшенные дома, салют над городом. Закрепить умение передавать в рисунке изображение домов разных пропорций. Учить детей работать всей кистью и ее концом.  Расширять представление о различных прямоугольниках – широких и узких, высоких и низких.  Учить создавать несложную композицию современной городской улицы. Закрепить приёмы рисования краской, учить готовить оттенки цвета путём разбавления краски водой на палитре.</w:t>
            </w:r>
          </w:p>
        </w:tc>
        <w:tc>
          <w:tcPr>
            <w:tcW w:w="340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Посещение детского уголка в городском парке.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салюта (просмотр видеозаписи).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фоторепродукции с изображением вечернего города, отражения предметов в воде.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С/р игра «Путешествие по городу» («А/О», стр.228)</w:t>
            </w:r>
          </w:p>
        </w:tc>
      </w:tr>
      <w:tr w:rsidR="007F7A96" w:rsidRPr="007F7A96" w:rsidTr="00351564">
        <w:trPr>
          <w:trHeight w:val="1698"/>
        </w:trPr>
        <w:tc>
          <w:tcPr>
            <w:tcW w:w="2836"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tabs>
                <w:tab w:val="left" w:pos="5298"/>
              </w:tabs>
              <w:rPr>
                <w:rFonts w:ascii="Times New Roman" w:hAnsi="Times New Roman" w:cs="Times New Roman"/>
                <w:sz w:val="24"/>
                <w:szCs w:val="24"/>
              </w:rPr>
            </w:pPr>
            <w:r w:rsidRPr="007F7A96">
              <w:rPr>
                <w:rFonts w:ascii="Times New Roman" w:hAnsi="Times New Roman" w:cs="Times New Roman"/>
                <w:sz w:val="24"/>
                <w:szCs w:val="24"/>
              </w:rPr>
              <w:lastRenderedPageBreak/>
              <w:t>2. «Портрет друга»</w:t>
            </w:r>
          </w:p>
          <w:p w:rsidR="007F7A96" w:rsidRPr="007F7A96" w:rsidRDefault="007F7A96" w:rsidP="007F7A96">
            <w:pPr>
              <w:tabs>
                <w:tab w:val="left" w:pos="5298"/>
              </w:tabs>
              <w:rPr>
                <w:rFonts w:ascii="Times New Roman" w:hAnsi="Times New Roman" w:cs="Times New Roman"/>
                <w:sz w:val="24"/>
                <w:szCs w:val="24"/>
              </w:rPr>
            </w:pPr>
            <w:r w:rsidRPr="007F7A96">
              <w:rPr>
                <w:rFonts w:ascii="Times New Roman" w:eastAsia="Calibri" w:hAnsi="Times New Roman" w:cs="Times New Roman"/>
                <w:sz w:val="24"/>
                <w:szCs w:val="24"/>
              </w:rPr>
              <w:t>В.Н. Волчкова стр. 66</w:t>
            </w:r>
            <w:r w:rsidRPr="007F7A96">
              <w:rPr>
                <w:rFonts w:ascii="Times New Roman" w:hAnsi="Times New Roman" w:cs="Times New Roman"/>
                <w:sz w:val="24"/>
                <w:szCs w:val="24"/>
              </w:rPr>
              <w:t xml:space="preserve"> «Конспекты занятий в старшей группе -ИЗО»</w:t>
            </w: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rPr>
                <w:rFonts w:ascii="Times New Roman" w:hAnsi="Times New Roman" w:cs="Times New Roman"/>
                <w:sz w:val="24"/>
                <w:szCs w:val="24"/>
              </w:rPr>
            </w:pPr>
            <w:r w:rsidRPr="007F7A96">
              <w:rPr>
                <w:rFonts w:ascii="Times New Roman" w:hAnsi="Times New Roman" w:cs="Times New Roman"/>
                <w:sz w:val="24"/>
                <w:szCs w:val="24"/>
              </w:rPr>
              <w:t>Дать представление о жанре портрета; развивать в детях способность вглядываться в человеческие лица; учить рисовать портрет друга, правильно изображать черты его лица.</w:t>
            </w:r>
          </w:p>
          <w:p w:rsidR="007F7A96" w:rsidRPr="007F7A96" w:rsidRDefault="007F7A96" w:rsidP="007F7A96">
            <w:pPr>
              <w:spacing w:line="252" w:lineRule="auto"/>
              <w:rPr>
                <w:rFonts w:ascii="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hAnsi="Times New Roman" w:cs="Times New Roman"/>
                <w:sz w:val="24"/>
                <w:szCs w:val="24"/>
              </w:rPr>
            </w:pPr>
            <w:r w:rsidRPr="007F7A96">
              <w:rPr>
                <w:rFonts w:ascii="Times New Roman" w:hAnsi="Times New Roman" w:cs="Times New Roman"/>
                <w:sz w:val="24"/>
                <w:szCs w:val="24"/>
              </w:rPr>
              <w:t>Беседа о дружбе и о друзьях. Рассматривание фотографий с друзьями.</w:t>
            </w:r>
          </w:p>
          <w:p w:rsidR="007F7A96" w:rsidRPr="007F7A96" w:rsidRDefault="007F7A96" w:rsidP="007F7A96">
            <w:pPr>
              <w:spacing w:after="0" w:line="240" w:lineRule="auto"/>
              <w:rPr>
                <w:rFonts w:ascii="Times New Roman" w:hAnsi="Times New Roman" w:cs="Times New Roman"/>
                <w:sz w:val="24"/>
                <w:szCs w:val="24"/>
              </w:rPr>
            </w:pPr>
            <w:r w:rsidRPr="007F7A96">
              <w:rPr>
                <w:rFonts w:ascii="Times New Roman" w:hAnsi="Times New Roman" w:cs="Times New Roman"/>
                <w:sz w:val="24"/>
                <w:szCs w:val="24"/>
              </w:rPr>
              <w:t>Рассматривание детских портретов, написанных художниками.</w:t>
            </w:r>
          </w:p>
          <w:p w:rsidR="007F7A96" w:rsidRPr="007F7A96" w:rsidRDefault="007F7A96" w:rsidP="007F7A96">
            <w:pPr>
              <w:spacing w:after="0" w:line="240" w:lineRule="auto"/>
              <w:rPr>
                <w:rFonts w:ascii="Cambria" w:hAnsi="Cambria" w:cs="Times New Roman"/>
              </w:rPr>
            </w:pPr>
            <w:r w:rsidRPr="007F7A96">
              <w:rPr>
                <w:rFonts w:ascii="Times New Roman" w:hAnsi="Times New Roman" w:cs="Times New Roman"/>
                <w:sz w:val="24"/>
                <w:szCs w:val="24"/>
              </w:rPr>
              <w:t>Слушание и пение песен о дружбе.</w:t>
            </w:r>
          </w:p>
        </w:tc>
      </w:tr>
      <w:tr w:rsidR="007F7A96" w:rsidRPr="007F7A96" w:rsidTr="00351564">
        <w:trPr>
          <w:trHeight w:val="597"/>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Декабрь «Здравствуй, гостья, Зима»</w:t>
            </w:r>
          </w:p>
        </w:tc>
      </w:tr>
      <w:tr w:rsidR="007F7A96" w:rsidRPr="007F7A96" w:rsidTr="00351564">
        <w:trPr>
          <w:trHeight w:val="1796"/>
        </w:trPr>
        <w:tc>
          <w:tcPr>
            <w:tcW w:w="2836"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 «Птицы синие и красные»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 С. Комарова «Занятия по изобразительной деятельности в детском саду» с. 101.</w:t>
            </w:r>
          </w:p>
          <w:p w:rsidR="007F7A96" w:rsidRPr="007F7A96" w:rsidRDefault="007F7A96" w:rsidP="007F7A96">
            <w:pPr>
              <w:spacing w:after="0" w:line="240" w:lineRule="auto"/>
              <w:rPr>
                <w:rFonts w:ascii="Times New Roman" w:eastAsia="Times New Roman" w:hAnsi="Times New Roman" w:cs="Times New Roman"/>
                <w:i/>
                <w:sz w:val="24"/>
                <w:szCs w:val="24"/>
              </w:rPr>
            </w:pPr>
          </w:p>
          <w:p w:rsidR="007F7A96" w:rsidRPr="007F7A96" w:rsidRDefault="007F7A96" w:rsidP="007F7A96">
            <w:pPr>
              <w:spacing w:after="0" w:line="240" w:lineRule="auto"/>
              <w:rPr>
                <w:rFonts w:ascii="Times New Roman" w:eastAsia="Times New Roman" w:hAnsi="Times New Roman" w:cs="Times New Roman"/>
                <w:i/>
                <w:sz w:val="24"/>
                <w:szCs w:val="24"/>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передавать в рисунке поэтический образ, подбирать соответствующую цветовую гамму, красиво располагать птиц на листе бумаги.</w:t>
            </w:r>
          </w:p>
        </w:tc>
        <w:tc>
          <w:tcPr>
            <w:tcW w:w="340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по картине «Птичья столовая».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Фотовыставка «Зимующие птицы».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сказки «Голубая птица».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 «Что за птица?» («А/О», стр.199).</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351564">
        <w:trPr>
          <w:trHeight w:val="2760"/>
        </w:trPr>
        <w:tc>
          <w:tcPr>
            <w:tcW w:w="2836"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«Наша нарядная елка»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 С. Комарова «Занятия по изобразительной деятельности в детском саду» с. 105.</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i/>
                <w:sz w:val="24"/>
                <w:szCs w:val="24"/>
              </w:rPr>
            </w:pPr>
          </w:p>
          <w:p w:rsidR="007F7A96" w:rsidRPr="007F7A96" w:rsidRDefault="007F7A96" w:rsidP="007F7A96">
            <w:pPr>
              <w:spacing w:after="0" w:line="240" w:lineRule="auto"/>
              <w:rPr>
                <w:rFonts w:ascii="Times New Roman" w:eastAsia="Times New Roman" w:hAnsi="Times New Roman" w:cs="Times New Roman"/>
                <w:i/>
                <w:sz w:val="24"/>
                <w:szCs w:val="24"/>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Учить передавать впечатления о Новогоднем празднике, создавать в рисунке образ нарядно елки. Учить смешивать краски на палитре для получения разных оттенков цветов. </w:t>
            </w:r>
          </w:p>
        </w:tc>
        <w:tc>
          <w:tcPr>
            <w:tcW w:w="340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Просмотр мультфильма с Новогодним праздником.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Лепка Снегурочки и Деда Мороза из теста.</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Вырезывание елки из бумаги, сложенной пополам (симметрично).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Пение песен, заучивание стихов о новогоднем празднике.</w:t>
            </w:r>
          </w:p>
        </w:tc>
      </w:tr>
      <w:tr w:rsidR="007F7A96" w:rsidRPr="007F7A96" w:rsidTr="00351564">
        <w:trPr>
          <w:trHeight w:val="652"/>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Январь «В гостях у сказки»</w:t>
            </w:r>
          </w:p>
        </w:tc>
      </w:tr>
      <w:tr w:rsidR="007F7A96" w:rsidRPr="007F7A96" w:rsidTr="00351564">
        <w:trPr>
          <w:trHeight w:val="2067"/>
        </w:trPr>
        <w:tc>
          <w:tcPr>
            <w:tcW w:w="2836"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 «О чем может рассказать иллюстрация?»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Казакова Т. Г. «Занятия по изобразительной деятельности в детском саду» с. 116.</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Развивать эстетическое восприятие, воспитывать интерес к рассматриванию иллюстраций, их содержанию в соответствии с текстом книги.</w:t>
            </w:r>
          </w:p>
        </w:tc>
        <w:tc>
          <w:tcPr>
            <w:tcW w:w="340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в детских книгах.</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 «Из какой сказки?».</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любимых сказочных героев.</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351564">
        <w:trPr>
          <w:trHeight w:val="2217"/>
        </w:trPr>
        <w:tc>
          <w:tcPr>
            <w:tcW w:w="28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«По сказке «Колобок»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Казакова Т. Г. «Занятия по изобразительной деятельности в детском саду» с. 132.</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Развивать умение выбирать эпизод сказки, передавать основные персонажи, их характерные особенности, овладевать умениями пользоваться краской.</w:t>
            </w:r>
          </w:p>
        </w:tc>
        <w:tc>
          <w:tcPr>
            <w:tcW w:w="34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сказки «Колобок», рассматривание иллюстраций.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Драматизация сказки «Колобок».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Д/и «Узнай сказку».</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Пение песенки про колобка. </w:t>
            </w:r>
          </w:p>
        </w:tc>
      </w:tr>
      <w:tr w:rsidR="007F7A96" w:rsidRPr="007F7A96" w:rsidTr="00351564">
        <w:trPr>
          <w:trHeight w:val="423"/>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rPr>
                <w:rFonts w:ascii="Times New Roman" w:eastAsia="Times New Roman" w:hAnsi="Times New Roman" w:cs="Times New Roman"/>
                <w:b/>
                <w:sz w:val="28"/>
                <w:szCs w:val="28"/>
              </w:rPr>
            </w:pPr>
          </w:p>
          <w:p w:rsidR="007F7A96" w:rsidRPr="007F7A96" w:rsidRDefault="007F7A96" w:rsidP="007F7A96">
            <w:pPr>
              <w:spacing w:after="0" w:line="240" w:lineRule="auto"/>
              <w:rPr>
                <w:rFonts w:ascii="Times New Roman" w:eastAsia="Times New Roman" w:hAnsi="Times New Roman" w:cs="Times New Roman"/>
                <w:b/>
                <w:sz w:val="28"/>
                <w:szCs w:val="28"/>
              </w:rPr>
            </w:pPr>
          </w:p>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shd w:val="clear" w:color="auto" w:fill="FFFFFF" w:themeFill="background1"/>
              </w:rPr>
              <w:t>Февраль «Профессии людей»</w:t>
            </w:r>
          </w:p>
        </w:tc>
      </w:tr>
      <w:tr w:rsidR="007F7A96" w:rsidRPr="007F7A96" w:rsidTr="00351564">
        <w:trPr>
          <w:trHeight w:val="2972"/>
        </w:trPr>
        <w:tc>
          <w:tcPr>
            <w:tcW w:w="2836"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1. «Ателье мод»</w:t>
            </w:r>
            <w:r w:rsidRPr="007F7A96">
              <w:rPr>
                <w:rFonts w:ascii="Times New Roman" w:eastAsia="Calibri" w:hAnsi="Times New Roman" w:cs="Times New Roman"/>
                <w:sz w:val="24"/>
                <w:szCs w:val="24"/>
              </w:rPr>
              <w:t xml:space="preserve"> В.Н. Волчкова стр. 87 </w:t>
            </w:r>
            <w:r w:rsidRPr="007F7A96">
              <w:rPr>
                <w:rFonts w:ascii="Times New Roman" w:hAnsi="Times New Roman" w:cs="Times New Roman"/>
                <w:sz w:val="24"/>
                <w:szCs w:val="24"/>
              </w:rPr>
              <w:t>«Конспекты занятий в старшей группе -ИЗО»</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Познакомить детей с работой ателье мод. Предложить создать свои модели, нарисовать модную одежду. Развивать интерес к прекрасному, эмоционально – эстетическое чувство, вкус.</w:t>
            </w:r>
          </w:p>
        </w:tc>
        <w:tc>
          <w:tcPr>
            <w:tcW w:w="340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с детьми о разных профессиях.</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журналов мод.</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Вырезывание одежды для кукол из книги «Одежда для любимой куклы».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В. Маяковского «Кем быть?».</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Рисование «Кем я хочу стать».</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351564">
        <w:trPr>
          <w:trHeight w:val="1557"/>
        </w:trPr>
        <w:tc>
          <w:tcPr>
            <w:tcW w:w="2836"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«Рисование по замыслу»,</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Т.С.Комарова «Занятия по изобразительной деятельности в детском саду», стр.93</w:t>
            </w:r>
          </w:p>
        </w:tc>
        <w:tc>
          <w:tcPr>
            <w:tcW w:w="4678"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Развивать творчество, воображение детей. Учить их задумывать содержание своей работы, вспоминая, что интересного они видели, о чем им читали, рассказывали. Учить доводить начатое дело до конца. </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Показ на фланелеграфе сказки «Теремок».</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иллюстраций с изображением деревянных строений – изб и теремов.</w:t>
            </w:r>
          </w:p>
        </w:tc>
      </w:tr>
      <w:tr w:rsidR="007F7A96" w:rsidRPr="007F7A96" w:rsidTr="00351564">
        <w:trPr>
          <w:trHeight w:val="461"/>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Март «Встречаем весну - красну»</w:t>
            </w:r>
          </w:p>
        </w:tc>
      </w:tr>
      <w:tr w:rsidR="007F7A96" w:rsidRPr="007F7A96" w:rsidTr="00351564">
        <w:trPr>
          <w:trHeight w:val="1905"/>
        </w:trPr>
        <w:tc>
          <w:tcPr>
            <w:tcW w:w="2836"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 «Ознакомление детей с картиной К. Юона «Мартовское солнце» Казакова «Занятия по изобразительной деятельности в детском саду» стр. 163.</w:t>
            </w:r>
          </w:p>
        </w:tc>
        <w:tc>
          <w:tcPr>
            <w:tcW w:w="4678"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Развивать у детей эстетическое восприятие, воспитывать любовь к природе, понимать, как художник рассказывает о первых признаках весны.</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Наблюдение из окна за первыми признаками весны – игра «Я увидел из окна», («А/О», стр.315).</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Индивидуальная работа - учить составлять рассказ о погоде.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стихотворения А.С. Пушкина «Гонимы вешними лучами…».</w:t>
            </w: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351564">
        <w:trPr>
          <w:trHeight w:val="3360"/>
        </w:trPr>
        <w:tc>
          <w:tcPr>
            <w:tcW w:w="2836"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«Пришла весна, прилетели птицы»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 С. Комарова «Занятия по изобразительной деятельности в детском саду» стр. 127</w:t>
            </w:r>
          </w:p>
          <w:p w:rsidR="007F7A96" w:rsidRPr="007F7A96" w:rsidRDefault="007F7A96" w:rsidP="007F7A96">
            <w:pPr>
              <w:spacing w:after="0" w:line="240" w:lineRule="auto"/>
              <w:rPr>
                <w:rFonts w:ascii="Times New Roman" w:eastAsia="Times New Roman" w:hAnsi="Times New Roman" w:cs="Times New Roman"/>
                <w:i/>
                <w:sz w:val="24"/>
                <w:szCs w:val="24"/>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передавать в рисунке картины природы. Упражнять в красивом расположении изображения на листе. Закреплять умение использовать для выразительного решения темы разные материалы. Развивать эстетическое восприятие.</w:t>
            </w:r>
          </w:p>
        </w:tc>
        <w:tc>
          <w:tcPr>
            <w:tcW w:w="340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«Кто обедал в птичьей столовой?». разговоры, чтение книг, Заучивание стихотворений и песен о весне, о перелетных птицах.</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Этюд «Птицы», («А/О», стр.268).</w:t>
            </w:r>
          </w:p>
        </w:tc>
      </w:tr>
      <w:tr w:rsidR="007F7A96" w:rsidRPr="007F7A96" w:rsidTr="00351564">
        <w:trPr>
          <w:trHeight w:val="272"/>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Апрель «Земля – наш общий дом»</w:t>
            </w:r>
          </w:p>
        </w:tc>
      </w:tr>
      <w:tr w:rsidR="007F7A96" w:rsidRPr="007F7A96" w:rsidTr="00351564">
        <w:trPr>
          <w:trHeight w:val="1712"/>
        </w:trPr>
        <w:tc>
          <w:tcPr>
            <w:tcW w:w="2836"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 «На чём или на ком ты хотел бы покататься»</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Т.М. Бондаренко стр.402</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«Комплексные занятия в старшей группе»</w:t>
            </w:r>
          </w:p>
        </w:tc>
        <w:tc>
          <w:tcPr>
            <w:tcW w:w="4678"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Учить детей самостоятельно выбирать содержание рисунка, передавать разные виды транспорта, животных в рисунке.</w:t>
            </w:r>
          </w:p>
        </w:tc>
        <w:tc>
          <w:tcPr>
            <w:tcW w:w="340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 xml:space="preserve">Беседа на тему: «Что такое хобби». </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Раскрашивание сюжетных картинок на тему: «Мое любимое увлечение».</w:t>
            </w:r>
          </w:p>
        </w:tc>
      </w:tr>
      <w:tr w:rsidR="007F7A96" w:rsidRPr="007F7A96" w:rsidTr="00351564">
        <w:trPr>
          <w:trHeight w:val="2077"/>
        </w:trPr>
        <w:tc>
          <w:tcPr>
            <w:tcW w:w="2836"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lastRenderedPageBreak/>
              <w:t>2. «Что мы видели в лесу»</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Т.М. Бондаренко стр.412</w:t>
            </w:r>
          </w:p>
          <w:p w:rsidR="007F7A96" w:rsidRPr="007F7A96" w:rsidRDefault="007F7A96" w:rsidP="007F7A96">
            <w:pPr>
              <w:spacing w:after="0" w:line="240" w:lineRule="auto"/>
              <w:rPr>
                <w:rFonts w:ascii="Times New Roman" w:eastAsia="Times New Roman" w:hAnsi="Times New Roman" w:cs="Times New Roman"/>
                <w:i/>
                <w:sz w:val="24"/>
                <w:szCs w:val="24"/>
              </w:rPr>
            </w:pPr>
            <w:r w:rsidRPr="007F7A96">
              <w:rPr>
                <w:rFonts w:ascii="Times New Roman" w:eastAsia="Times New Roman" w:hAnsi="Times New Roman" w:cs="Times New Roman"/>
                <w:sz w:val="24"/>
                <w:szCs w:val="24"/>
              </w:rPr>
              <w:t>«Комплексные занятия в старшей группе»</w:t>
            </w:r>
          </w:p>
        </w:tc>
        <w:tc>
          <w:tcPr>
            <w:tcW w:w="4678" w:type="dxa"/>
            <w:gridSpan w:val="2"/>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Закрепить умение рисовать деревья и жителей леса. Учить рисовать восковыми мелками, дать возможность ребёнку удивляться и радоваться.</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картинок с изображением леса и его жителей.</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Работа в раскрасках «Дикие животные».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Этюд «Лес шумит».</w:t>
            </w:r>
          </w:p>
          <w:p w:rsidR="007F7A96" w:rsidRPr="007F7A96" w:rsidRDefault="007F7A96" w:rsidP="007F7A96">
            <w:pPr>
              <w:spacing w:after="0" w:line="240" w:lineRule="auto"/>
              <w:rPr>
                <w:rFonts w:ascii="Times New Roman" w:eastAsia="Times New Roman" w:hAnsi="Times New Roman" w:cs="Times New Roman"/>
                <w:sz w:val="24"/>
                <w:szCs w:val="24"/>
              </w:rPr>
            </w:pPr>
          </w:p>
          <w:p w:rsidR="007F7A96" w:rsidRPr="007F7A96" w:rsidRDefault="007F7A96" w:rsidP="007F7A96">
            <w:pPr>
              <w:spacing w:after="0" w:line="240" w:lineRule="auto"/>
              <w:rPr>
                <w:rFonts w:ascii="Times New Roman" w:eastAsia="Times New Roman" w:hAnsi="Times New Roman" w:cs="Times New Roman"/>
                <w:sz w:val="24"/>
                <w:szCs w:val="24"/>
              </w:rPr>
            </w:pPr>
          </w:p>
        </w:tc>
      </w:tr>
      <w:tr w:rsidR="007F7A96" w:rsidRPr="007F7A96" w:rsidTr="00351564">
        <w:trPr>
          <w:trHeight w:val="461"/>
        </w:trPr>
        <w:tc>
          <w:tcPr>
            <w:tcW w:w="10915"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rsidR="007F7A96" w:rsidRPr="007F7A96" w:rsidRDefault="007F7A96" w:rsidP="007F7A96">
            <w:pPr>
              <w:spacing w:after="0" w:line="240" w:lineRule="auto"/>
              <w:jc w:val="center"/>
              <w:rPr>
                <w:rFonts w:ascii="Times New Roman" w:eastAsia="Times New Roman" w:hAnsi="Times New Roman" w:cs="Times New Roman"/>
                <w:b/>
                <w:sz w:val="28"/>
                <w:szCs w:val="28"/>
              </w:rPr>
            </w:pPr>
            <w:r w:rsidRPr="007F7A96">
              <w:rPr>
                <w:rFonts w:ascii="Times New Roman" w:eastAsia="Times New Roman" w:hAnsi="Times New Roman" w:cs="Times New Roman"/>
                <w:b/>
                <w:sz w:val="28"/>
                <w:szCs w:val="28"/>
              </w:rPr>
              <w:t>Май ««Растения – зелёный цвет земли»</w:t>
            </w:r>
          </w:p>
        </w:tc>
      </w:tr>
      <w:tr w:rsidR="007F7A96" w:rsidRPr="007F7A96" w:rsidTr="00351564">
        <w:trPr>
          <w:trHeight w:val="1662"/>
        </w:trPr>
        <w:tc>
          <w:tcPr>
            <w:tcW w:w="2836"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1. «Не обижайте муравья»</w:t>
            </w: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В.Н. Волчкова стр. 61</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«Конспекты занятий в старшей группе -ИЗО»</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Познакомить детей со сказкой «Муравей и одуванчик», предложить придумать и нарисовать другие варианты концовки. Научить рисовать муравья из трех частей. Учить эмоционально откликаться на красоту полевых цветов.</w:t>
            </w:r>
          </w:p>
        </w:tc>
        <w:tc>
          <w:tcPr>
            <w:tcW w:w="340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альбома «Насекомые».</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Рассматривание муравья в коллекции через увеличительное стекло.</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Чтение басни «Стрекоза и муравей», рассматривание иллюстраций.</w:t>
            </w:r>
          </w:p>
        </w:tc>
      </w:tr>
      <w:tr w:rsidR="007F7A96" w:rsidRPr="007F7A96" w:rsidTr="00351564">
        <w:trPr>
          <w:trHeight w:val="2280"/>
        </w:trPr>
        <w:tc>
          <w:tcPr>
            <w:tcW w:w="2836"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2. «Цветут сады»,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Т.С. Комарова «Занятия по изобразительной деятельности в д/с» с.134</w:t>
            </w:r>
          </w:p>
        </w:tc>
        <w:tc>
          <w:tcPr>
            <w:tcW w:w="4678" w:type="dxa"/>
            <w:gridSpan w:val="2"/>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Закреплять умение изображать картины природы, передавая ее характерные особенности. Учить располагать изображения по всему листу.</w:t>
            </w:r>
          </w:p>
          <w:p w:rsidR="007F7A96" w:rsidRPr="007F7A96" w:rsidRDefault="007F7A96" w:rsidP="007F7A96">
            <w:pPr>
              <w:spacing w:after="0" w:line="240" w:lineRule="auto"/>
              <w:rPr>
                <w:rFonts w:ascii="Times New Roman" w:eastAsia="Times New Roman" w:hAnsi="Times New Roman" w:cs="Times New Roman"/>
                <w:sz w:val="24"/>
                <w:szCs w:val="24"/>
              </w:rPr>
            </w:pPr>
          </w:p>
        </w:tc>
        <w:tc>
          <w:tcPr>
            <w:tcW w:w="3401" w:type="dxa"/>
            <w:tcBorders>
              <w:top w:val="single" w:sz="4" w:space="0" w:color="auto"/>
              <w:left w:val="single" w:sz="4" w:space="0" w:color="auto"/>
              <w:bottom w:val="single" w:sz="4" w:space="0" w:color="auto"/>
              <w:right w:val="single" w:sz="4" w:space="0" w:color="auto"/>
            </w:tcBorders>
            <w:hideMark/>
          </w:tcPr>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Беседа на тему: «Мы – друзья природы».</w:t>
            </w:r>
          </w:p>
          <w:p w:rsidR="007F7A96" w:rsidRPr="007F7A96" w:rsidRDefault="007F7A96" w:rsidP="007F7A96">
            <w:pPr>
              <w:spacing w:after="0" w:line="240" w:lineRule="auto"/>
              <w:rPr>
                <w:rFonts w:ascii="Times New Roman" w:eastAsia="Times New Roman" w:hAnsi="Times New Roman" w:cs="Times New Roman"/>
                <w:sz w:val="24"/>
                <w:szCs w:val="24"/>
              </w:rPr>
            </w:pPr>
            <w:r w:rsidRPr="007F7A96">
              <w:rPr>
                <w:rFonts w:ascii="Times New Roman" w:eastAsia="Times New Roman" w:hAnsi="Times New Roman" w:cs="Times New Roman"/>
                <w:sz w:val="24"/>
                <w:szCs w:val="24"/>
              </w:rPr>
              <w:t>Наблюдение за цветущими яблонями в саду детского сада.</w:t>
            </w:r>
          </w:p>
          <w:p w:rsidR="007F7A96" w:rsidRPr="007F7A96" w:rsidRDefault="007F7A96" w:rsidP="007F7A96">
            <w:pPr>
              <w:spacing w:after="0" w:line="240" w:lineRule="auto"/>
              <w:rPr>
                <w:rFonts w:ascii="Times New Roman" w:eastAsia="Times New Roman" w:hAnsi="Times New Roman" w:cs="Times New Roman"/>
                <w:sz w:val="24"/>
                <w:szCs w:val="24"/>
              </w:rPr>
            </w:pPr>
          </w:p>
        </w:tc>
      </w:tr>
    </w:tbl>
    <w:p w:rsidR="007F7A96" w:rsidRPr="007F7A96" w:rsidRDefault="007F7A96" w:rsidP="007F7A96">
      <w:pPr>
        <w:spacing w:after="0" w:line="240" w:lineRule="auto"/>
        <w:rPr>
          <w:rFonts w:ascii="Calibri" w:eastAsia="Calibri" w:hAnsi="Calibri" w:cs="Times New Roman"/>
          <w:sz w:val="40"/>
          <w:szCs w:val="40"/>
          <w:lang w:eastAsia="ru-RU"/>
        </w:rPr>
      </w:pPr>
    </w:p>
    <w:p w:rsidR="007F7A96" w:rsidRPr="007F7A96" w:rsidRDefault="007F7A96" w:rsidP="007F7A96">
      <w:pPr>
        <w:spacing w:after="0" w:line="240" w:lineRule="auto"/>
        <w:jc w:val="center"/>
        <w:rPr>
          <w:rFonts w:ascii="Times New Roman" w:eastAsia="Calibri" w:hAnsi="Times New Roman" w:cs="Times New Roman"/>
          <w:b/>
          <w:sz w:val="28"/>
          <w:szCs w:val="28"/>
          <w:lang w:eastAsia="ru-RU"/>
        </w:rPr>
      </w:pPr>
      <w:r w:rsidRPr="007F7A96">
        <w:rPr>
          <w:rFonts w:ascii="Times New Roman" w:eastAsia="Calibri" w:hAnsi="Times New Roman" w:cs="Times New Roman"/>
          <w:b/>
          <w:sz w:val="28"/>
          <w:szCs w:val="28"/>
          <w:lang w:eastAsia="ru-RU"/>
        </w:rPr>
        <w:t>Ознакомление с искусством</w:t>
      </w:r>
    </w:p>
    <w:p w:rsidR="007F7A96" w:rsidRPr="007F7A96" w:rsidRDefault="007F7A96" w:rsidP="007F7A96">
      <w:pPr>
        <w:spacing w:after="0" w:line="240" w:lineRule="auto"/>
        <w:jc w:val="center"/>
        <w:rPr>
          <w:rFonts w:ascii="Times New Roman" w:eastAsia="Calibri" w:hAnsi="Times New Roman" w:cs="Times New Roman"/>
          <w:b/>
          <w:sz w:val="28"/>
          <w:szCs w:val="28"/>
          <w:lang w:eastAsia="ru-RU"/>
        </w:rPr>
      </w:pPr>
    </w:p>
    <w:tbl>
      <w:tblPr>
        <w:tblW w:w="0" w:type="auto"/>
        <w:tblInd w:w="-1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0"/>
        <w:gridCol w:w="1701"/>
        <w:gridCol w:w="4394"/>
        <w:gridCol w:w="2802"/>
      </w:tblGrid>
      <w:tr w:rsidR="007F7A96" w:rsidRPr="007F7A96" w:rsidTr="007F7A96">
        <w:trPr>
          <w:gridBefore w:val="1"/>
          <w:wBefore w:w="2271" w:type="dxa"/>
          <w:trHeight w:val="702"/>
        </w:trPr>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F7A96" w:rsidRPr="007F7A96" w:rsidRDefault="007F7A96" w:rsidP="007F7A96">
            <w:pPr>
              <w:spacing w:after="0" w:line="240" w:lineRule="auto"/>
              <w:jc w:val="center"/>
              <w:rPr>
                <w:rFonts w:ascii="Times New Roman" w:eastAsia="Calibri" w:hAnsi="Times New Roman" w:cs="Times New Roman"/>
                <w:sz w:val="24"/>
                <w:szCs w:val="24"/>
              </w:rPr>
            </w:pPr>
            <w:r w:rsidRPr="007F7A96">
              <w:rPr>
                <w:rFonts w:ascii="Times New Roman" w:eastAsia="Calibri" w:hAnsi="Times New Roman" w:cs="Times New Roman"/>
                <w:sz w:val="24"/>
                <w:szCs w:val="24"/>
              </w:rPr>
              <w:t>Месяц</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F7A96" w:rsidRPr="007F7A96" w:rsidRDefault="007F7A96" w:rsidP="007F7A96">
            <w:pPr>
              <w:spacing w:after="0" w:line="240" w:lineRule="auto"/>
              <w:jc w:val="center"/>
              <w:rPr>
                <w:rFonts w:ascii="Times New Roman" w:eastAsia="Calibri" w:hAnsi="Times New Roman" w:cs="Times New Roman"/>
                <w:sz w:val="24"/>
                <w:szCs w:val="24"/>
              </w:rPr>
            </w:pPr>
            <w:r w:rsidRPr="007F7A96">
              <w:rPr>
                <w:rFonts w:ascii="Times New Roman" w:eastAsia="Calibri" w:hAnsi="Times New Roman" w:cs="Times New Roman"/>
                <w:sz w:val="24"/>
                <w:szCs w:val="24"/>
              </w:rPr>
              <w:t>Тема</w:t>
            </w:r>
          </w:p>
        </w:tc>
        <w:tc>
          <w:tcPr>
            <w:tcW w:w="28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F7A96" w:rsidRPr="007F7A96" w:rsidRDefault="007F7A96" w:rsidP="007F7A96">
            <w:pPr>
              <w:spacing w:after="0" w:line="240" w:lineRule="auto"/>
              <w:jc w:val="center"/>
              <w:rPr>
                <w:rFonts w:ascii="Times New Roman" w:eastAsia="Calibri" w:hAnsi="Times New Roman" w:cs="Times New Roman"/>
                <w:sz w:val="24"/>
                <w:szCs w:val="24"/>
              </w:rPr>
            </w:pPr>
            <w:r w:rsidRPr="007F7A96">
              <w:rPr>
                <w:rFonts w:ascii="Times New Roman" w:eastAsia="Calibri" w:hAnsi="Times New Roman" w:cs="Times New Roman"/>
                <w:sz w:val="24"/>
                <w:szCs w:val="24"/>
              </w:rPr>
              <w:t>Методическое обеспечение</w:t>
            </w:r>
          </w:p>
        </w:tc>
      </w:tr>
      <w:tr w:rsidR="007F7A96" w:rsidRPr="007F7A96" w:rsidTr="007F7A96">
        <w:trPr>
          <w:gridBefore w:val="1"/>
          <w:wBefore w:w="2271" w:type="dxa"/>
          <w:trHeight w:val="557"/>
        </w:trPr>
        <w:tc>
          <w:tcPr>
            <w:tcW w:w="170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Сентябрь</w:t>
            </w:r>
          </w:p>
          <w:p w:rsidR="007F7A96" w:rsidRPr="007F7A96" w:rsidRDefault="007F7A96" w:rsidP="007F7A96">
            <w:pPr>
              <w:spacing w:after="0" w:line="240" w:lineRule="auto"/>
              <w:rPr>
                <w:rFonts w:ascii="Times New Roman" w:eastAsia="Calibri" w:hAnsi="Times New Roman" w:cs="Times New Roman"/>
                <w:sz w:val="24"/>
                <w:szCs w:val="24"/>
              </w:rPr>
            </w:pPr>
          </w:p>
        </w:tc>
        <w:tc>
          <w:tcPr>
            <w:tcW w:w="4395"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«Знакомимся с натюрмортом»</w:t>
            </w:r>
          </w:p>
          <w:p w:rsidR="007F7A96" w:rsidRPr="007F7A96" w:rsidRDefault="007F7A96" w:rsidP="007F7A96">
            <w:pPr>
              <w:spacing w:after="0" w:line="240" w:lineRule="auto"/>
              <w:rPr>
                <w:rFonts w:ascii="Times New Roman" w:eastAsia="Calibri" w:hAnsi="Times New Roman" w:cs="Times New Roman"/>
                <w:sz w:val="24"/>
                <w:szCs w:val="24"/>
              </w:rPr>
            </w:pPr>
          </w:p>
        </w:tc>
        <w:tc>
          <w:tcPr>
            <w:tcW w:w="2802"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В.Н. Волчков астр. 8</w:t>
            </w:r>
          </w:p>
          <w:p w:rsidR="007F7A96" w:rsidRPr="007F7A96" w:rsidRDefault="007F7A96" w:rsidP="007F7A96">
            <w:pPr>
              <w:spacing w:after="0" w:line="240" w:lineRule="auto"/>
              <w:rPr>
                <w:rFonts w:ascii="Times New Roman" w:eastAsia="Calibri" w:hAnsi="Times New Roman" w:cs="Times New Roman"/>
                <w:sz w:val="24"/>
                <w:szCs w:val="24"/>
              </w:rPr>
            </w:pPr>
          </w:p>
        </w:tc>
      </w:tr>
      <w:tr w:rsidR="007F7A96" w:rsidRPr="007F7A96" w:rsidTr="007F7A96">
        <w:trPr>
          <w:gridBefore w:val="1"/>
          <w:wBefore w:w="2271" w:type="dxa"/>
          <w:trHeight w:val="551"/>
        </w:trPr>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Октябрь</w:t>
            </w:r>
          </w:p>
          <w:p w:rsidR="007F7A96" w:rsidRPr="007F7A96" w:rsidRDefault="007F7A96" w:rsidP="007F7A96">
            <w:pPr>
              <w:spacing w:after="0" w:line="240" w:lineRule="auto"/>
              <w:rPr>
                <w:rFonts w:ascii="Times New Roman" w:eastAsia="Calibri" w:hAnsi="Times New Roman" w:cs="Times New Roman"/>
                <w:sz w:val="24"/>
                <w:szCs w:val="24"/>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«Рассматривание портретов»</w:t>
            </w:r>
          </w:p>
          <w:p w:rsidR="007F7A96" w:rsidRPr="007F7A96" w:rsidRDefault="007F7A96" w:rsidP="007F7A96">
            <w:pPr>
              <w:spacing w:after="0" w:line="240" w:lineRule="auto"/>
              <w:rPr>
                <w:rFonts w:ascii="Times New Roman" w:eastAsia="Calibri" w:hAnsi="Times New Roman" w:cs="Times New Roman"/>
                <w:sz w:val="24"/>
                <w:szCs w:val="24"/>
              </w:rPr>
            </w:pPr>
          </w:p>
        </w:tc>
        <w:tc>
          <w:tcPr>
            <w:tcW w:w="2802"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Г.С. Швайко стр. 88</w:t>
            </w:r>
          </w:p>
          <w:p w:rsidR="007F7A96" w:rsidRPr="007F7A96" w:rsidRDefault="007F7A96" w:rsidP="007F7A96">
            <w:pPr>
              <w:spacing w:after="0" w:line="240" w:lineRule="auto"/>
              <w:rPr>
                <w:rFonts w:ascii="Times New Roman" w:eastAsia="Calibri" w:hAnsi="Times New Roman" w:cs="Times New Roman"/>
                <w:sz w:val="24"/>
                <w:szCs w:val="24"/>
              </w:rPr>
            </w:pPr>
          </w:p>
        </w:tc>
      </w:tr>
      <w:tr w:rsidR="007F7A96" w:rsidRPr="007F7A96" w:rsidTr="007F7A96">
        <w:trPr>
          <w:trHeight w:val="823"/>
        </w:trPr>
        <w:tc>
          <w:tcPr>
            <w:tcW w:w="2271" w:type="dxa"/>
            <w:vMerge w:val="restart"/>
            <w:tcBorders>
              <w:top w:val="nil"/>
              <w:left w:val="single" w:sz="4" w:space="0" w:color="auto"/>
              <w:bottom w:val="nil"/>
            </w:tcBorders>
            <w:shd w:val="clear" w:color="auto" w:fill="auto"/>
          </w:tcPr>
          <w:p w:rsidR="007F7A96" w:rsidRPr="007F7A96" w:rsidRDefault="007F7A96" w:rsidP="007F7A96">
            <w:pPr>
              <w:spacing w:after="0" w:line="240" w:lineRule="auto"/>
              <w:rPr>
                <w:rFonts w:ascii="Calibri" w:eastAsia="Calibri" w:hAnsi="Calibri" w:cs="Times New Roman"/>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Ноябрь</w:t>
            </w:r>
          </w:p>
          <w:p w:rsidR="007F7A96" w:rsidRPr="007F7A96" w:rsidRDefault="007F7A96" w:rsidP="007F7A96">
            <w:pPr>
              <w:spacing w:after="0" w:line="240" w:lineRule="auto"/>
              <w:rPr>
                <w:rFonts w:ascii="Times New Roman" w:eastAsia="Calibri" w:hAnsi="Times New Roman" w:cs="Times New Roman"/>
                <w:sz w:val="24"/>
                <w:szCs w:val="24"/>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Экскурсия «Рассматривание домов родной архитектуры»</w:t>
            </w:r>
          </w:p>
        </w:tc>
        <w:tc>
          <w:tcPr>
            <w:tcW w:w="2802"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Г.С. Швайко стр. 103</w:t>
            </w:r>
          </w:p>
          <w:p w:rsidR="007F7A96" w:rsidRPr="007F7A96" w:rsidRDefault="007F7A96" w:rsidP="007F7A96">
            <w:pPr>
              <w:spacing w:after="0" w:line="240" w:lineRule="auto"/>
              <w:rPr>
                <w:rFonts w:ascii="Times New Roman" w:eastAsia="Calibri" w:hAnsi="Times New Roman" w:cs="Times New Roman"/>
                <w:sz w:val="24"/>
                <w:szCs w:val="24"/>
              </w:rPr>
            </w:pPr>
          </w:p>
        </w:tc>
      </w:tr>
      <w:tr w:rsidR="007F7A96" w:rsidRPr="007F7A96" w:rsidTr="007F7A96">
        <w:trPr>
          <w:trHeight w:val="571"/>
        </w:trPr>
        <w:tc>
          <w:tcPr>
            <w:tcW w:w="2271" w:type="dxa"/>
            <w:vMerge/>
            <w:tcBorders>
              <w:left w:val="single" w:sz="4" w:space="0" w:color="auto"/>
              <w:bottom w:val="nil"/>
            </w:tcBorders>
            <w:shd w:val="clear" w:color="auto" w:fill="auto"/>
          </w:tcPr>
          <w:p w:rsidR="007F7A96" w:rsidRPr="007F7A96" w:rsidRDefault="007F7A96" w:rsidP="007F7A96">
            <w:pPr>
              <w:spacing w:after="0" w:line="240" w:lineRule="auto"/>
              <w:rPr>
                <w:rFonts w:ascii="Calibri" w:eastAsia="Calibri" w:hAnsi="Calibri" w:cs="Times New Roman"/>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Декабрь</w:t>
            </w:r>
          </w:p>
        </w:tc>
        <w:tc>
          <w:tcPr>
            <w:tcW w:w="439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«Русская изба»</w:t>
            </w:r>
          </w:p>
        </w:tc>
        <w:tc>
          <w:tcPr>
            <w:tcW w:w="2802"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В.Н. Волчкова стр. 30</w:t>
            </w:r>
          </w:p>
        </w:tc>
      </w:tr>
      <w:tr w:rsidR="007F7A96" w:rsidRPr="007F7A96" w:rsidTr="007F7A96">
        <w:trPr>
          <w:trHeight w:val="986"/>
        </w:trPr>
        <w:tc>
          <w:tcPr>
            <w:tcW w:w="2271" w:type="dxa"/>
            <w:vMerge/>
            <w:tcBorders>
              <w:left w:val="single" w:sz="4" w:space="0" w:color="auto"/>
              <w:bottom w:val="nil"/>
            </w:tcBorders>
            <w:shd w:val="clear" w:color="auto" w:fill="auto"/>
          </w:tcPr>
          <w:p w:rsidR="007F7A96" w:rsidRPr="007F7A96" w:rsidRDefault="007F7A96" w:rsidP="007F7A96">
            <w:pPr>
              <w:spacing w:after="0" w:line="240" w:lineRule="auto"/>
              <w:rPr>
                <w:rFonts w:ascii="Calibri" w:eastAsia="Calibri" w:hAnsi="Calibri" w:cs="Times New Roman"/>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Январь</w:t>
            </w:r>
          </w:p>
        </w:tc>
        <w:tc>
          <w:tcPr>
            <w:tcW w:w="439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«Сказочная гжель»</w:t>
            </w:r>
          </w:p>
        </w:tc>
        <w:tc>
          <w:tcPr>
            <w:tcW w:w="2802"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В.Н. Волчкова стр. 59</w:t>
            </w:r>
          </w:p>
        </w:tc>
      </w:tr>
      <w:tr w:rsidR="007F7A96" w:rsidRPr="007F7A96" w:rsidTr="007F7A96">
        <w:trPr>
          <w:trHeight w:val="1128"/>
        </w:trPr>
        <w:tc>
          <w:tcPr>
            <w:tcW w:w="2271" w:type="dxa"/>
            <w:vMerge/>
            <w:tcBorders>
              <w:left w:val="single" w:sz="4" w:space="0" w:color="auto"/>
              <w:bottom w:val="nil"/>
            </w:tcBorders>
            <w:shd w:val="clear" w:color="auto" w:fill="auto"/>
          </w:tcPr>
          <w:p w:rsidR="007F7A96" w:rsidRPr="007F7A96" w:rsidRDefault="007F7A96" w:rsidP="007F7A96">
            <w:pPr>
              <w:spacing w:after="0" w:line="240" w:lineRule="auto"/>
              <w:rPr>
                <w:rFonts w:ascii="Calibri" w:eastAsia="Calibri" w:hAnsi="Calibri" w:cs="Times New Roman"/>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Февраль</w:t>
            </w:r>
          </w:p>
        </w:tc>
        <w:tc>
          <w:tcPr>
            <w:tcW w:w="439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«Новое искусство-графика»</w:t>
            </w:r>
          </w:p>
        </w:tc>
        <w:tc>
          <w:tcPr>
            <w:tcW w:w="2802"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В.Н. Волчкова стр. 46</w:t>
            </w:r>
          </w:p>
        </w:tc>
      </w:tr>
      <w:tr w:rsidR="007F7A96" w:rsidRPr="007F7A96" w:rsidTr="007F7A96">
        <w:trPr>
          <w:trHeight w:val="1116"/>
        </w:trPr>
        <w:tc>
          <w:tcPr>
            <w:tcW w:w="2271" w:type="dxa"/>
            <w:vMerge/>
            <w:tcBorders>
              <w:left w:val="single" w:sz="4" w:space="0" w:color="auto"/>
              <w:bottom w:val="nil"/>
            </w:tcBorders>
            <w:shd w:val="clear" w:color="auto" w:fill="auto"/>
          </w:tcPr>
          <w:p w:rsidR="007F7A96" w:rsidRPr="007F7A96" w:rsidRDefault="007F7A96" w:rsidP="007F7A96">
            <w:pPr>
              <w:spacing w:after="0" w:line="240" w:lineRule="auto"/>
              <w:rPr>
                <w:rFonts w:ascii="Calibri" w:eastAsia="Calibri" w:hAnsi="Calibri" w:cs="Times New Roman"/>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Март</w:t>
            </w:r>
          </w:p>
        </w:tc>
        <w:tc>
          <w:tcPr>
            <w:tcW w:w="439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«Рассматривание портретов»</w:t>
            </w:r>
          </w:p>
        </w:tc>
        <w:tc>
          <w:tcPr>
            <w:tcW w:w="2802"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Г.С. Швайко стр. 88</w:t>
            </w:r>
          </w:p>
        </w:tc>
      </w:tr>
      <w:tr w:rsidR="007F7A96" w:rsidRPr="007F7A96" w:rsidTr="007F7A96">
        <w:trPr>
          <w:trHeight w:val="1416"/>
        </w:trPr>
        <w:tc>
          <w:tcPr>
            <w:tcW w:w="2271" w:type="dxa"/>
            <w:vMerge/>
            <w:tcBorders>
              <w:top w:val="nil"/>
              <w:left w:val="single" w:sz="4" w:space="0" w:color="auto"/>
              <w:bottom w:val="nil"/>
            </w:tcBorders>
            <w:shd w:val="clear" w:color="auto" w:fill="auto"/>
          </w:tcPr>
          <w:p w:rsidR="007F7A96" w:rsidRPr="007F7A96" w:rsidRDefault="007F7A96" w:rsidP="007F7A96">
            <w:pPr>
              <w:spacing w:after="0" w:line="240" w:lineRule="auto"/>
              <w:rPr>
                <w:rFonts w:ascii="Calibri" w:eastAsia="Calibri" w:hAnsi="Calibri" w:cs="Times New Roman"/>
              </w:rPr>
            </w:pPr>
          </w:p>
        </w:tc>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Апрель</w:t>
            </w: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tc>
        <w:tc>
          <w:tcPr>
            <w:tcW w:w="4395"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«Скульптура»</w:t>
            </w: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tc>
        <w:tc>
          <w:tcPr>
            <w:tcW w:w="2802" w:type="dxa"/>
            <w:tcBorders>
              <w:top w:val="single" w:sz="4" w:space="0" w:color="auto"/>
              <w:left w:val="single" w:sz="4" w:space="0" w:color="000000"/>
              <w:bottom w:val="single" w:sz="4" w:space="0" w:color="auto"/>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В.Н. Волчковастр. 73 Д/В №4/2000г. Стр. 110</w:t>
            </w:r>
          </w:p>
        </w:tc>
      </w:tr>
      <w:tr w:rsidR="007F7A96" w:rsidRPr="007F7A96" w:rsidTr="007F7A96">
        <w:trPr>
          <w:trHeight w:val="1256"/>
        </w:trPr>
        <w:tc>
          <w:tcPr>
            <w:tcW w:w="2271" w:type="dxa"/>
            <w:vMerge/>
            <w:tcBorders>
              <w:top w:val="nil"/>
              <w:left w:val="single" w:sz="4" w:space="0" w:color="auto"/>
              <w:bottom w:val="nil"/>
            </w:tcBorders>
            <w:shd w:val="clear" w:color="auto" w:fill="auto"/>
          </w:tcPr>
          <w:p w:rsidR="007F7A96" w:rsidRPr="007F7A96" w:rsidRDefault="007F7A96" w:rsidP="007F7A96">
            <w:pPr>
              <w:spacing w:after="0" w:line="240" w:lineRule="auto"/>
              <w:rPr>
                <w:rFonts w:ascii="Calibri" w:eastAsia="Calibri" w:hAnsi="Calibri" w:cs="Times New Roman"/>
              </w:rPr>
            </w:pPr>
          </w:p>
        </w:tc>
        <w:tc>
          <w:tcPr>
            <w:tcW w:w="1701"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Май</w:t>
            </w:r>
          </w:p>
        </w:tc>
        <w:tc>
          <w:tcPr>
            <w:tcW w:w="4395"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«Мода, стиль, красота»</w:t>
            </w: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tc>
        <w:tc>
          <w:tcPr>
            <w:tcW w:w="2802"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r w:rsidRPr="007F7A96">
              <w:rPr>
                <w:rFonts w:ascii="Times New Roman" w:eastAsia="Calibri" w:hAnsi="Times New Roman" w:cs="Times New Roman"/>
                <w:sz w:val="24"/>
                <w:szCs w:val="24"/>
              </w:rPr>
              <w:t>В.Н. Волчковастр. 86</w:t>
            </w: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p w:rsidR="007F7A96" w:rsidRPr="007F7A96" w:rsidRDefault="007F7A96" w:rsidP="007F7A96">
            <w:pPr>
              <w:spacing w:after="0" w:line="240" w:lineRule="auto"/>
              <w:rPr>
                <w:rFonts w:ascii="Times New Roman" w:eastAsia="Calibri" w:hAnsi="Times New Roman" w:cs="Times New Roman"/>
                <w:sz w:val="24"/>
                <w:szCs w:val="24"/>
              </w:rPr>
            </w:pPr>
          </w:p>
        </w:tc>
      </w:tr>
    </w:tbl>
    <w:p w:rsidR="007F7A96" w:rsidRPr="007F7A96" w:rsidRDefault="007F7A96" w:rsidP="007F7A96">
      <w:pPr>
        <w:spacing w:after="0" w:line="240" w:lineRule="auto"/>
        <w:jc w:val="center"/>
        <w:rPr>
          <w:rFonts w:ascii="Times New Roman" w:eastAsia="Calibri" w:hAnsi="Times New Roman" w:cs="Times New Roman"/>
          <w:b/>
          <w:i/>
          <w:sz w:val="28"/>
          <w:szCs w:val="28"/>
          <w:lang w:eastAsia="ru-RU"/>
        </w:rPr>
      </w:pPr>
    </w:p>
    <w:p w:rsidR="007F7A96" w:rsidRPr="007F7A96" w:rsidRDefault="007F7A96" w:rsidP="007F7A96">
      <w:pPr>
        <w:spacing w:after="0" w:line="240" w:lineRule="auto"/>
        <w:jc w:val="center"/>
        <w:rPr>
          <w:rFonts w:ascii="Times New Roman" w:eastAsia="Calibri" w:hAnsi="Times New Roman" w:cs="Times New Roman"/>
          <w:b/>
          <w:sz w:val="28"/>
          <w:szCs w:val="28"/>
          <w:lang w:eastAsia="ru-RU"/>
        </w:rPr>
      </w:pPr>
      <w:r w:rsidRPr="007F7A96">
        <w:rPr>
          <w:rFonts w:ascii="Times New Roman" w:eastAsia="Calibri" w:hAnsi="Times New Roman" w:cs="Times New Roman"/>
          <w:b/>
          <w:sz w:val="28"/>
          <w:szCs w:val="28"/>
          <w:lang w:eastAsia="ru-RU"/>
        </w:rPr>
        <w:t>Музыка</w:t>
      </w:r>
    </w:p>
    <w:p w:rsidR="007F7A96" w:rsidRPr="007F7A96" w:rsidRDefault="007F7A96" w:rsidP="007F7A96">
      <w:pPr>
        <w:spacing w:after="0" w:line="240" w:lineRule="auto"/>
        <w:rPr>
          <w:rFonts w:ascii="Times New Roman" w:eastAsia="Calibri" w:hAnsi="Times New Roman" w:cs="Times New Roman"/>
          <w:b/>
          <w:i/>
          <w:sz w:val="28"/>
          <w:szCs w:val="28"/>
          <w:lang w:eastAsia="ru-RU"/>
        </w:rPr>
      </w:pPr>
    </w:p>
    <w:tbl>
      <w:tblPr>
        <w:tblW w:w="11010" w:type="dxa"/>
        <w:tblInd w:w="-1026" w:type="dxa"/>
        <w:tblLayout w:type="fixed"/>
        <w:tblCellMar>
          <w:left w:w="0" w:type="dxa"/>
          <w:right w:w="0" w:type="dxa"/>
        </w:tblCellMar>
        <w:tblLook w:val="04A0"/>
      </w:tblPr>
      <w:tblGrid>
        <w:gridCol w:w="1178"/>
        <w:gridCol w:w="8395"/>
        <w:gridCol w:w="1437"/>
      </w:tblGrid>
      <w:tr w:rsidR="007F7A96" w:rsidRPr="007F7A96" w:rsidTr="00351564">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b/>
                <w:bCs/>
                <w:sz w:val="24"/>
                <w:szCs w:val="24"/>
              </w:rPr>
              <w:t>  Дата</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jc w:val="center"/>
              <w:rPr>
                <w:rFonts w:ascii="Times New Roman" w:hAnsi="Times New Roman" w:cs="Times New Roman"/>
                <w:sz w:val="24"/>
                <w:szCs w:val="24"/>
              </w:rPr>
            </w:pPr>
            <w:r w:rsidRPr="007F7A96">
              <w:rPr>
                <w:rFonts w:ascii="Times New Roman" w:hAnsi="Times New Roman" w:cs="Times New Roman"/>
                <w:b/>
                <w:bCs/>
                <w:sz w:val="24"/>
                <w:szCs w:val="24"/>
              </w:rPr>
              <w:t>Музыкально –ритмические движения</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b/>
                <w:bCs/>
                <w:sz w:val="24"/>
                <w:szCs w:val="24"/>
              </w:rPr>
              <w:t>Группа</w:t>
            </w:r>
          </w:p>
        </w:tc>
      </w:tr>
      <w:tr w:rsidR="007F7A96" w:rsidRPr="007F7A96" w:rsidTr="00351564">
        <w:trPr>
          <w:trHeight w:val="28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Сентябрь</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Танцевальные движения:</w:t>
            </w:r>
            <w:r w:rsidRPr="007F7A96">
              <w:rPr>
                <w:rFonts w:ascii="Times New Roman" w:hAnsi="Times New Roman" w:cs="Times New Roman"/>
                <w:sz w:val="24"/>
                <w:szCs w:val="24"/>
              </w:rPr>
              <w:t> подскоки с продвижением вперёд и в кружении парами, хороводный  шаг.</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Упражнения:</w:t>
            </w:r>
            <w:r w:rsidRPr="007F7A96">
              <w:rPr>
                <w:rFonts w:ascii="Times New Roman" w:hAnsi="Times New Roman" w:cs="Times New Roman"/>
                <w:sz w:val="24"/>
                <w:szCs w:val="24"/>
              </w:rPr>
              <w:t> «Знай меня, дружи со мной, своей правою рукой» (запоминание правой  ноги и руки), «Передача платочка» муз. Т. Ломовой  </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sz w:val="24"/>
                <w:szCs w:val="24"/>
              </w:rPr>
              <w:t>   «Урожай собирай» А. Филиппенко,  «Здравствуй и прощай» М. Глинки.</w:t>
            </w:r>
            <w:r w:rsidRPr="007F7A96">
              <w:rPr>
                <w:rFonts w:ascii="Times New Roman" w:hAnsi="Times New Roman" w:cs="Times New Roman"/>
                <w:b/>
                <w:bCs/>
                <w:sz w:val="24"/>
                <w:szCs w:val="24"/>
              </w:rPr>
              <w:t> </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старшая</w:t>
            </w:r>
          </w:p>
        </w:tc>
      </w:tr>
      <w:tr w:rsidR="007F7A96" w:rsidRPr="007F7A96" w:rsidTr="00351564">
        <w:trPr>
          <w:trHeight w:val="30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cs="Times New Roman"/>
              </w:rPr>
            </w:pPr>
            <w:r w:rsidRPr="007F7A96">
              <w:rPr>
                <w:rFonts w:ascii="Times New Roman" w:hAnsi="Times New Roman" w:cs="Times New Roman"/>
                <w:sz w:val="24"/>
                <w:szCs w:val="24"/>
              </w:rPr>
              <w:t>Октябрь</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jc w:val="both"/>
              <w:rPr>
                <w:rFonts w:ascii="Times New Roman" w:hAnsi="Times New Roman" w:cs="Times New Roman"/>
                <w:sz w:val="24"/>
                <w:szCs w:val="24"/>
              </w:rPr>
            </w:pPr>
            <w:r w:rsidRPr="007F7A96">
              <w:rPr>
                <w:rFonts w:ascii="Times New Roman" w:hAnsi="Times New Roman" w:cs="Times New Roman"/>
                <w:i/>
                <w:iCs/>
                <w:sz w:val="24"/>
                <w:szCs w:val="24"/>
              </w:rPr>
              <w:t>Танцевальные движения: </w:t>
            </w:r>
            <w:r w:rsidRPr="007F7A96">
              <w:rPr>
                <w:rFonts w:ascii="Times New Roman" w:hAnsi="Times New Roman" w:cs="Times New Roman"/>
                <w:sz w:val="24"/>
                <w:szCs w:val="24"/>
              </w:rPr>
              <w:t>присядка, ритмичные хлопки, боковой галоп, подскоки с продвижением по кругу и в кружении на месте.</w:t>
            </w:r>
          </w:p>
          <w:p w:rsidR="007F7A96" w:rsidRPr="007F7A96" w:rsidRDefault="007F7A96" w:rsidP="007F7A96">
            <w:pPr>
              <w:spacing w:after="0"/>
              <w:jc w:val="both"/>
              <w:rPr>
                <w:rFonts w:ascii="Times New Roman" w:hAnsi="Times New Roman" w:cs="Times New Roman"/>
                <w:sz w:val="24"/>
                <w:szCs w:val="24"/>
              </w:rPr>
            </w:pPr>
            <w:r w:rsidRPr="007F7A96">
              <w:rPr>
                <w:rFonts w:ascii="Times New Roman" w:hAnsi="Times New Roman" w:cs="Times New Roman"/>
                <w:i/>
                <w:iCs/>
                <w:sz w:val="24"/>
                <w:szCs w:val="24"/>
              </w:rPr>
              <w:t>Упражнения: </w:t>
            </w:r>
            <w:r w:rsidRPr="007F7A96">
              <w:rPr>
                <w:rFonts w:ascii="Times New Roman" w:hAnsi="Times New Roman" w:cs="Times New Roman"/>
                <w:sz w:val="24"/>
                <w:szCs w:val="24"/>
              </w:rPr>
              <w:t>«Приглашение» укр. нар. мел.</w:t>
            </w:r>
          </w:p>
          <w:p w:rsidR="007F7A96" w:rsidRPr="007F7A96" w:rsidRDefault="007F7A96" w:rsidP="007F7A96">
            <w:pPr>
              <w:spacing w:after="0"/>
              <w:jc w:val="both"/>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sz w:val="24"/>
                <w:szCs w:val="24"/>
              </w:rPr>
              <w:t>:   «Урожай собирай»,  «Здравствуй и прощай» М.Глинки, «Элчи-белчи» тат. нар. мел. «Разноцветная игра» Гладкова, «Танец с листочками».</w:t>
            </w:r>
            <w:r w:rsidRPr="007F7A96">
              <w:rPr>
                <w:rFonts w:ascii="Times New Roman" w:hAnsi="Times New Roman" w:cs="Times New Roman"/>
                <w:i/>
                <w:iCs/>
                <w:sz w:val="24"/>
                <w:szCs w:val="24"/>
              </w:rPr>
              <w:t> </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старшая</w:t>
            </w:r>
          </w:p>
        </w:tc>
      </w:tr>
      <w:tr w:rsidR="007F7A96" w:rsidRPr="007F7A96" w:rsidTr="00351564">
        <w:trPr>
          <w:trHeight w:val="42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cs="Times New Roman"/>
              </w:rPr>
            </w:pPr>
            <w:r w:rsidRPr="007F7A96">
              <w:rPr>
                <w:rFonts w:ascii="Times New Roman" w:hAnsi="Times New Roman" w:cs="Times New Roman"/>
                <w:sz w:val="24"/>
                <w:szCs w:val="24"/>
              </w:rPr>
              <w:t>Ноябрь</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Танцевальные движения:</w:t>
            </w:r>
            <w:r w:rsidRPr="007F7A96">
              <w:rPr>
                <w:rFonts w:ascii="Times New Roman" w:hAnsi="Times New Roman" w:cs="Times New Roman"/>
                <w:sz w:val="24"/>
                <w:szCs w:val="24"/>
              </w:rPr>
              <w:t> подскоки, хороводный шаг.</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Упражнения:</w:t>
            </w:r>
            <w:r w:rsidRPr="007F7A96">
              <w:rPr>
                <w:rFonts w:ascii="Times New Roman" w:hAnsi="Times New Roman" w:cs="Times New Roman"/>
                <w:sz w:val="24"/>
                <w:szCs w:val="24"/>
              </w:rPr>
              <w:t> изображение животных и птиц - лошадка, коза, журавль, ворон, медведь, лиса,  заяц, волк.</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b/>
                <w:bCs/>
                <w:sz w:val="24"/>
                <w:szCs w:val="24"/>
              </w:rPr>
              <w:t> </w:t>
            </w:r>
            <w:r w:rsidRPr="007F7A96">
              <w:rPr>
                <w:rFonts w:ascii="Times New Roman" w:hAnsi="Times New Roman" w:cs="Times New Roman"/>
                <w:sz w:val="24"/>
                <w:szCs w:val="24"/>
              </w:rPr>
              <w:t>«Учись плясать  по-русски!» рус.нар.мел. «Из-под дуба, из-под вяза», «Что такое доброта» (Из репертуара «Барбарики»), «Гори, гори ясно» русская народная песенка.</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старшая</w:t>
            </w:r>
          </w:p>
        </w:tc>
      </w:tr>
      <w:tr w:rsidR="007F7A96" w:rsidRPr="007F7A96" w:rsidTr="00351564">
        <w:trPr>
          <w:trHeight w:val="36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cs="Times New Roman"/>
              </w:rPr>
            </w:pPr>
            <w:r w:rsidRPr="007F7A96">
              <w:rPr>
                <w:rFonts w:ascii="Times New Roman" w:hAnsi="Times New Roman" w:cs="Times New Roman"/>
                <w:sz w:val="24"/>
                <w:szCs w:val="24"/>
              </w:rPr>
              <w:t>Декабрь</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Танцевальные движения:</w:t>
            </w:r>
            <w:r w:rsidRPr="007F7A96">
              <w:rPr>
                <w:rFonts w:ascii="Times New Roman" w:hAnsi="Times New Roman" w:cs="Times New Roman"/>
                <w:sz w:val="24"/>
                <w:szCs w:val="24"/>
              </w:rPr>
              <w:t> подскоки, хороводный шаг, присядка, ритмичные хлопки</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Упражнения: </w:t>
            </w:r>
            <w:r w:rsidRPr="007F7A96">
              <w:rPr>
                <w:rFonts w:ascii="Times New Roman" w:hAnsi="Times New Roman" w:cs="Times New Roman"/>
                <w:sz w:val="24"/>
                <w:szCs w:val="24"/>
              </w:rPr>
              <w:t>боковой и прямой галоп.</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sz w:val="24"/>
                <w:szCs w:val="24"/>
              </w:rPr>
              <w:t> «Ах, как пляшет дед мороз» муз. Н. Базылевой, «Ой, летят снежинки» муз. О. Алексеевой, «Танец Снегурочки и снежинок» муз. Р.Глиэра.</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старшая</w:t>
            </w:r>
          </w:p>
        </w:tc>
      </w:tr>
      <w:tr w:rsidR="007F7A96" w:rsidRPr="007F7A96" w:rsidTr="00351564">
        <w:trPr>
          <w:trHeight w:val="30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cs="Times New Roman"/>
              </w:rPr>
            </w:pPr>
            <w:r w:rsidRPr="007F7A96">
              <w:rPr>
                <w:rFonts w:ascii="Times New Roman" w:hAnsi="Times New Roman" w:cs="Times New Roman"/>
                <w:sz w:val="24"/>
                <w:szCs w:val="24"/>
              </w:rPr>
              <w:t>Январь</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Танцевальные движения:</w:t>
            </w:r>
            <w:r w:rsidRPr="007F7A96">
              <w:rPr>
                <w:rFonts w:ascii="Times New Roman" w:hAnsi="Times New Roman" w:cs="Times New Roman"/>
                <w:sz w:val="24"/>
                <w:szCs w:val="24"/>
              </w:rPr>
              <w:t> движения к татарскому танцу «расчёска», гармошка»и др.</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Упражнения:</w:t>
            </w:r>
            <w:r w:rsidRPr="007F7A96">
              <w:rPr>
                <w:rFonts w:ascii="Times New Roman" w:hAnsi="Times New Roman" w:cs="Times New Roman"/>
                <w:sz w:val="24"/>
                <w:szCs w:val="24"/>
              </w:rPr>
              <w:t> «Найди себе пару» латв. нар. мел.</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lastRenderedPageBreak/>
              <w:t>Танцы, игры и хороводы:</w:t>
            </w:r>
            <w:r w:rsidRPr="007F7A96">
              <w:rPr>
                <w:rFonts w:ascii="Times New Roman" w:hAnsi="Times New Roman" w:cs="Times New Roman"/>
                <w:b/>
                <w:bCs/>
                <w:sz w:val="24"/>
                <w:szCs w:val="24"/>
              </w:rPr>
              <w:t> </w:t>
            </w:r>
            <w:r w:rsidRPr="007F7A96">
              <w:rPr>
                <w:rFonts w:ascii="Times New Roman" w:hAnsi="Times New Roman" w:cs="Times New Roman"/>
                <w:sz w:val="24"/>
                <w:szCs w:val="24"/>
              </w:rPr>
              <w:t>«Росиночка –Россия», «Игра с бубном»  муз. М. Красева,</w:t>
            </w:r>
            <w:r w:rsidRPr="007F7A96">
              <w:rPr>
                <w:rFonts w:ascii="Times New Roman" w:hAnsi="Times New Roman" w:cs="Times New Roman"/>
                <w:i/>
                <w:iCs/>
                <w:sz w:val="24"/>
                <w:szCs w:val="24"/>
              </w:rPr>
              <w:t> </w:t>
            </w:r>
            <w:r w:rsidRPr="007F7A96">
              <w:rPr>
                <w:rFonts w:ascii="Times New Roman" w:hAnsi="Times New Roman" w:cs="Times New Roman"/>
                <w:sz w:val="24"/>
                <w:szCs w:val="24"/>
              </w:rPr>
              <w:t>«Бабка-ёжка» рус. нар. мел.  «Где был. Иванушка» рус. нар. мел.</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lastRenderedPageBreak/>
              <w:t>старшая</w:t>
            </w:r>
          </w:p>
        </w:tc>
      </w:tr>
      <w:tr w:rsidR="007F7A96" w:rsidRPr="007F7A96" w:rsidTr="00351564">
        <w:trPr>
          <w:trHeight w:val="26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cs="Times New Roman"/>
              </w:rPr>
            </w:pPr>
            <w:r w:rsidRPr="007F7A96">
              <w:rPr>
                <w:rFonts w:ascii="Times New Roman" w:hAnsi="Times New Roman" w:cs="Times New Roman"/>
                <w:sz w:val="24"/>
                <w:szCs w:val="24"/>
              </w:rPr>
              <w:lastRenderedPageBreak/>
              <w:t>Февраль</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Танцевальные движения:</w:t>
            </w:r>
            <w:r w:rsidRPr="007F7A96">
              <w:rPr>
                <w:rFonts w:ascii="Times New Roman" w:hAnsi="Times New Roman" w:cs="Times New Roman"/>
                <w:sz w:val="24"/>
                <w:szCs w:val="24"/>
              </w:rPr>
              <w:t> к танцу «Яблочко».</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Упражнения:</w:t>
            </w:r>
            <w:r w:rsidRPr="007F7A96">
              <w:rPr>
                <w:rFonts w:ascii="Times New Roman" w:hAnsi="Times New Roman" w:cs="Times New Roman"/>
                <w:sz w:val="24"/>
                <w:szCs w:val="24"/>
              </w:rPr>
              <w:t> зарядка под  «Песню про зарядку»  муз. Н. Лукониной,</w:t>
            </w:r>
            <w:r w:rsidRPr="007F7A96">
              <w:rPr>
                <w:rFonts w:ascii="Times New Roman" w:hAnsi="Times New Roman" w:cs="Times New Roman"/>
                <w:b/>
                <w:bCs/>
                <w:sz w:val="24"/>
                <w:szCs w:val="24"/>
              </w:rPr>
              <w:t> </w:t>
            </w:r>
            <w:r w:rsidRPr="007F7A96">
              <w:rPr>
                <w:rFonts w:ascii="Times New Roman" w:hAnsi="Times New Roman" w:cs="Times New Roman"/>
                <w:sz w:val="24"/>
                <w:szCs w:val="24"/>
              </w:rPr>
              <w:t>«Марш», «Колыбельная», «Полька», «Плясовая».</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b/>
                <w:bCs/>
                <w:sz w:val="24"/>
                <w:szCs w:val="24"/>
              </w:rPr>
              <w:t> </w:t>
            </w:r>
            <w:r w:rsidRPr="007F7A96">
              <w:rPr>
                <w:rFonts w:ascii="Times New Roman" w:hAnsi="Times New Roman" w:cs="Times New Roman"/>
                <w:sz w:val="24"/>
                <w:szCs w:val="24"/>
              </w:rPr>
              <w:t>«Руку ты должен мне протянуть» польск. нар. мел., «Большой хоровод» муз. Б.Савельева, «Она спускается с горы на лошади».</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старшая</w:t>
            </w:r>
          </w:p>
        </w:tc>
      </w:tr>
      <w:tr w:rsidR="007F7A96" w:rsidRPr="007F7A96" w:rsidTr="00351564">
        <w:trPr>
          <w:trHeight w:val="36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cs="Times New Roman"/>
              </w:rPr>
            </w:pPr>
            <w:r w:rsidRPr="007F7A96">
              <w:rPr>
                <w:rFonts w:ascii="Times New Roman" w:hAnsi="Times New Roman" w:cs="Times New Roman"/>
                <w:sz w:val="24"/>
                <w:szCs w:val="24"/>
              </w:rPr>
              <w:t>Март</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Танцевальные движения:</w:t>
            </w:r>
            <w:r w:rsidRPr="007F7A96">
              <w:rPr>
                <w:rFonts w:ascii="Times New Roman" w:hAnsi="Times New Roman" w:cs="Times New Roman"/>
                <w:b/>
                <w:bCs/>
                <w:sz w:val="24"/>
                <w:szCs w:val="24"/>
              </w:rPr>
              <w:t> </w:t>
            </w:r>
            <w:r w:rsidRPr="007F7A96">
              <w:rPr>
                <w:rFonts w:ascii="Times New Roman" w:hAnsi="Times New Roman" w:cs="Times New Roman"/>
                <w:sz w:val="24"/>
                <w:szCs w:val="24"/>
              </w:rPr>
              <w:t>полуприседание с выставлением ноги на пятку, поочерёдное выбрасывание  ног вперёд в прыжке.</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Упражнения</w:t>
            </w:r>
            <w:r w:rsidRPr="007F7A96">
              <w:rPr>
                <w:rFonts w:ascii="Times New Roman" w:hAnsi="Times New Roman" w:cs="Times New Roman"/>
                <w:sz w:val="24"/>
                <w:szCs w:val="24"/>
              </w:rPr>
              <w:t>: «Передача платочка» муз. Т. Ломовой</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sz w:val="24"/>
                <w:szCs w:val="24"/>
              </w:rPr>
              <w:t> «Приглашение» - рус. нар. мел.,</w:t>
            </w:r>
            <w:r w:rsidRPr="007F7A96">
              <w:rPr>
                <w:rFonts w:ascii="Times New Roman" w:hAnsi="Times New Roman" w:cs="Times New Roman"/>
                <w:b/>
                <w:bCs/>
                <w:sz w:val="24"/>
                <w:szCs w:val="24"/>
              </w:rPr>
              <w:t> </w:t>
            </w:r>
            <w:r w:rsidRPr="007F7A96">
              <w:rPr>
                <w:rFonts w:ascii="Times New Roman" w:hAnsi="Times New Roman" w:cs="Times New Roman"/>
                <w:sz w:val="24"/>
                <w:szCs w:val="24"/>
              </w:rPr>
              <w:t>«Веснянка» - укр. нар. мел., «Ворон» - рус. нар. муз.,  обр. Е. Тиличеевой.</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старшая</w:t>
            </w:r>
          </w:p>
        </w:tc>
      </w:tr>
      <w:tr w:rsidR="007F7A96" w:rsidRPr="007F7A96" w:rsidTr="00351564">
        <w:trPr>
          <w:trHeight w:val="28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b/>
                <w:bCs/>
                <w:sz w:val="24"/>
                <w:szCs w:val="24"/>
              </w:rPr>
              <w:t>   </w:t>
            </w:r>
            <w:r w:rsidRPr="007F7A96">
              <w:rPr>
                <w:rFonts w:ascii="Times New Roman" w:hAnsi="Times New Roman" w:cs="Times New Roman"/>
                <w:sz w:val="24"/>
                <w:szCs w:val="24"/>
              </w:rPr>
              <w:t>Апрель</w:t>
            </w:r>
            <w:r w:rsidRPr="007F7A96">
              <w:rPr>
                <w:rFonts w:ascii="Times New Roman" w:hAnsi="Times New Roman" w:cs="Times New Roman"/>
                <w:b/>
                <w:bCs/>
                <w:sz w:val="24"/>
                <w:szCs w:val="24"/>
              </w:rPr>
              <w:t xml:space="preserve">  </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 xml:space="preserve">  Танцевальные движения:</w:t>
            </w:r>
            <w:r w:rsidRPr="007F7A96">
              <w:rPr>
                <w:rFonts w:ascii="Times New Roman" w:hAnsi="Times New Roman" w:cs="Times New Roman"/>
                <w:sz w:val="24"/>
                <w:szCs w:val="24"/>
              </w:rPr>
              <w:t> полуприседание с выставлением  ноги на пятку, выбрасывание  ног вперёд в прыжке.</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Упражнения:</w:t>
            </w:r>
            <w:r w:rsidRPr="007F7A96">
              <w:rPr>
                <w:rFonts w:ascii="Times New Roman" w:hAnsi="Times New Roman" w:cs="Times New Roman"/>
                <w:b/>
                <w:bCs/>
                <w:sz w:val="24"/>
                <w:szCs w:val="24"/>
              </w:rPr>
              <w:t> </w:t>
            </w:r>
            <w:r w:rsidRPr="007F7A96">
              <w:rPr>
                <w:rFonts w:ascii="Times New Roman" w:hAnsi="Times New Roman" w:cs="Times New Roman"/>
                <w:sz w:val="24"/>
                <w:szCs w:val="24"/>
              </w:rPr>
              <w:t>«У дедушки Трифона» рус. нар. мел.</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b/>
                <w:bCs/>
                <w:sz w:val="24"/>
                <w:szCs w:val="24"/>
              </w:rPr>
              <w:t> </w:t>
            </w:r>
            <w:r w:rsidRPr="007F7A96">
              <w:rPr>
                <w:rFonts w:ascii="Times New Roman" w:hAnsi="Times New Roman" w:cs="Times New Roman"/>
                <w:sz w:val="24"/>
                <w:szCs w:val="24"/>
              </w:rPr>
              <w:t>«Руку ты должен мне протянуть» польск. нар. мел., «Учись плясать по-татарски» под татар. нар мел. «Эпипе»; «У дедушки Трифона» рус. нар. мел.,</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старшая</w:t>
            </w:r>
          </w:p>
        </w:tc>
      </w:tr>
      <w:tr w:rsidR="007F7A96" w:rsidRPr="007F7A96" w:rsidTr="00351564">
        <w:trPr>
          <w:trHeight w:val="300"/>
        </w:trPr>
        <w:tc>
          <w:tcPr>
            <w:tcW w:w="11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cs="Times New Roman"/>
              </w:rPr>
            </w:pPr>
            <w:r w:rsidRPr="007F7A96">
              <w:rPr>
                <w:rFonts w:ascii="Times New Roman" w:hAnsi="Times New Roman" w:cs="Times New Roman"/>
                <w:sz w:val="24"/>
                <w:szCs w:val="24"/>
              </w:rPr>
              <w:t>Май</w:t>
            </w:r>
          </w:p>
        </w:tc>
        <w:tc>
          <w:tcPr>
            <w:tcW w:w="8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 xml:space="preserve">   Танцевальные движения:</w:t>
            </w:r>
            <w:r w:rsidRPr="007F7A96">
              <w:rPr>
                <w:rFonts w:ascii="Times New Roman" w:hAnsi="Times New Roman" w:cs="Times New Roman"/>
                <w:sz w:val="24"/>
                <w:szCs w:val="24"/>
              </w:rPr>
              <w:t> подскоки, ковырялочка,</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танцевальные движения к татарскому и русскому танцу.</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Упражнения:</w:t>
            </w:r>
            <w:r w:rsidRPr="007F7A96">
              <w:rPr>
                <w:rFonts w:ascii="Times New Roman" w:hAnsi="Times New Roman" w:cs="Times New Roman"/>
                <w:b/>
                <w:bCs/>
                <w:sz w:val="24"/>
                <w:szCs w:val="24"/>
              </w:rPr>
              <w:t> </w:t>
            </w:r>
            <w:r w:rsidRPr="007F7A96">
              <w:rPr>
                <w:rFonts w:ascii="Times New Roman" w:hAnsi="Times New Roman" w:cs="Times New Roman"/>
                <w:sz w:val="24"/>
                <w:szCs w:val="24"/>
              </w:rPr>
              <w:t>«Передача платочка» муз. Т. Ломовой</w:t>
            </w:r>
          </w:p>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i/>
                <w:iCs/>
                <w:sz w:val="24"/>
                <w:szCs w:val="24"/>
              </w:rPr>
              <w:t>Танцы, игры и хороводы</w:t>
            </w:r>
            <w:r w:rsidRPr="007F7A96">
              <w:rPr>
                <w:rFonts w:ascii="Times New Roman" w:hAnsi="Times New Roman" w:cs="Times New Roman"/>
                <w:sz w:val="24"/>
                <w:szCs w:val="24"/>
              </w:rPr>
              <w:t>: «Большой хоровод» муз. Б.Савельева,«Кадриль» рус. нар мел.,обр. Е. Туманян,</w:t>
            </w:r>
            <w:r w:rsidRPr="007F7A96">
              <w:rPr>
                <w:rFonts w:ascii="Times New Roman" w:hAnsi="Times New Roman" w:cs="Times New Roman"/>
                <w:b/>
                <w:bCs/>
                <w:sz w:val="24"/>
                <w:szCs w:val="24"/>
              </w:rPr>
              <w:t> </w:t>
            </w:r>
            <w:r w:rsidRPr="007F7A96">
              <w:rPr>
                <w:rFonts w:ascii="Times New Roman" w:hAnsi="Times New Roman" w:cs="Times New Roman"/>
                <w:sz w:val="24"/>
                <w:szCs w:val="24"/>
              </w:rPr>
              <w:t>«Веснянка» укр. нар. мел, «Ворон» рус. нар. мел.,</w:t>
            </w:r>
            <w:r w:rsidRPr="007F7A96">
              <w:rPr>
                <w:rFonts w:ascii="Times New Roman" w:hAnsi="Times New Roman" w:cs="Times New Roman"/>
                <w:b/>
                <w:bCs/>
                <w:sz w:val="24"/>
                <w:szCs w:val="24"/>
              </w:rPr>
              <w:t> </w:t>
            </w:r>
            <w:r w:rsidRPr="007F7A96">
              <w:rPr>
                <w:rFonts w:ascii="Times New Roman" w:hAnsi="Times New Roman" w:cs="Times New Roman"/>
                <w:sz w:val="24"/>
                <w:szCs w:val="24"/>
              </w:rPr>
              <w:t>«Она спускается с горы на лошади».</w:t>
            </w:r>
          </w:p>
        </w:tc>
        <w:tc>
          <w:tcPr>
            <w:tcW w:w="14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A96" w:rsidRPr="007F7A96" w:rsidRDefault="007F7A96" w:rsidP="007F7A96">
            <w:pPr>
              <w:spacing w:after="0"/>
              <w:rPr>
                <w:rFonts w:ascii="Times New Roman" w:hAnsi="Times New Roman" w:cs="Times New Roman"/>
                <w:sz w:val="24"/>
                <w:szCs w:val="24"/>
              </w:rPr>
            </w:pPr>
            <w:r w:rsidRPr="007F7A96">
              <w:rPr>
                <w:rFonts w:ascii="Times New Roman" w:hAnsi="Times New Roman" w:cs="Times New Roman"/>
                <w:sz w:val="24"/>
                <w:szCs w:val="24"/>
              </w:rPr>
              <w:t>старшая</w:t>
            </w:r>
          </w:p>
        </w:tc>
      </w:tr>
    </w:tbl>
    <w:p w:rsidR="007F7A96" w:rsidRPr="007F7A96" w:rsidRDefault="007F7A96" w:rsidP="007F7A96">
      <w:pPr>
        <w:rPr>
          <w:rFonts w:ascii="Times New Roman" w:hAnsi="Times New Roman" w:cs="Times New Roman"/>
          <w:sz w:val="24"/>
        </w:rPr>
      </w:pPr>
    </w:p>
    <w:p w:rsidR="007F7A96" w:rsidRPr="007F7A96" w:rsidRDefault="007F7A96" w:rsidP="007F7A96">
      <w:pPr>
        <w:rPr>
          <w:rFonts w:ascii="Times New Roman" w:hAnsi="Times New Roman" w:cs="Times New Roman"/>
          <w:sz w:val="24"/>
        </w:rPr>
      </w:pPr>
    </w:p>
    <w:p w:rsidR="007F7A96" w:rsidRPr="007F7A96" w:rsidRDefault="007F7A96" w:rsidP="007F7A96">
      <w:pPr>
        <w:rPr>
          <w:rFonts w:ascii="Times New Roman" w:hAnsi="Times New Roman" w:cs="Times New Roman"/>
          <w:sz w:val="24"/>
        </w:rPr>
      </w:pPr>
    </w:p>
    <w:p w:rsidR="007F7A96" w:rsidRPr="007F7A96" w:rsidRDefault="007F7A96" w:rsidP="007F7A96">
      <w:pPr>
        <w:rPr>
          <w:rFonts w:ascii="Times New Roman" w:hAnsi="Times New Roman" w:cs="Times New Roman"/>
          <w:sz w:val="24"/>
        </w:rPr>
      </w:pP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8. Планируемые результаты  освоения содержания образовательной области</w:t>
      </w:r>
    </w:p>
    <w:p w:rsidR="00990B3C" w:rsidRPr="00990B3C" w:rsidRDefault="00990B3C" w:rsidP="00990B3C">
      <w:pPr>
        <w:spacing w:after="0" w:line="240" w:lineRule="auto"/>
        <w:jc w:val="both"/>
        <w:rPr>
          <w:rFonts w:ascii="Times New Roman" w:eastAsia="Calibri" w:hAnsi="Times New Roman" w:cs="Times New Roman"/>
          <w:b/>
          <w:sz w:val="28"/>
          <w:szCs w:val="28"/>
        </w:rPr>
      </w:pPr>
      <w:r w:rsidRPr="00990B3C">
        <w:rPr>
          <w:rFonts w:ascii="Times New Roman" w:eastAsia="Calibri" w:hAnsi="Times New Roman" w:cs="Times New Roman"/>
          <w:b/>
          <w:sz w:val="28"/>
          <w:szCs w:val="28"/>
        </w:rPr>
        <w:t>Изобразительная деятельность:</w:t>
      </w:r>
    </w:p>
    <w:p w:rsidR="00990B3C" w:rsidRPr="0021767B" w:rsidRDefault="00990B3C" w:rsidP="00990B3C">
      <w:pPr>
        <w:numPr>
          <w:ilvl w:val="0"/>
          <w:numId w:val="3"/>
        </w:numPr>
        <w:autoSpaceDE w:val="0"/>
        <w:autoSpaceDN w:val="0"/>
        <w:adjustRightInd w:val="0"/>
        <w:spacing w:after="0" w:line="240" w:lineRule="auto"/>
        <w:contextualSpacing/>
        <w:rPr>
          <w:rFonts w:ascii="Times New Roman" w:eastAsia="Calibri" w:hAnsi="Times New Roman" w:cs="Times New Roman"/>
          <w:sz w:val="28"/>
          <w:szCs w:val="28"/>
        </w:rPr>
      </w:pPr>
      <w:r w:rsidRPr="0021767B">
        <w:rPr>
          <w:rFonts w:ascii="Times New Roman" w:eastAsia="Calibri" w:hAnsi="Times New Roman" w:cs="Times New Roman"/>
          <w:sz w:val="28"/>
          <w:szCs w:val="28"/>
        </w:rPr>
        <w:t>Ребенок  высказывает предпочтения, ассоциации; стремится к самовыражению впечатлений; эмоционально-эстетически откликается на проявления прекрасного.</w:t>
      </w:r>
    </w:p>
    <w:p w:rsidR="00990B3C" w:rsidRPr="0021767B" w:rsidRDefault="00990B3C" w:rsidP="00990B3C">
      <w:pPr>
        <w:numPr>
          <w:ilvl w:val="0"/>
          <w:numId w:val="3"/>
        </w:numPr>
        <w:autoSpaceDE w:val="0"/>
        <w:autoSpaceDN w:val="0"/>
        <w:adjustRightInd w:val="0"/>
        <w:spacing w:after="0" w:line="240" w:lineRule="auto"/>
        <w:contextualSpacing/>
        <w:rPr>
          <w:rFonts w:ascii="Times New Roman" w:eastAsia="Calibri" w:hAnsi="Times New Roman" w:cs="Times New Roman"/>
          <w:sz w:val="28"/>
          <w:szCs w:val="28"/>
        </w:rPr>
      </w:pPr>
      <w:r w:rsidRPr="0021767B">
        <w:rPr>
          <w:rFonts w:ascii="Times New Roman" w:eastAsia="Calibri" w:hAnsi="Times New Roman" w:cs="Times New Roman"/>
          <w:sz w:val="28"/>
          <w:szCs w:val="28"/>
        </w:rPr>
        <w:t>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w:t>
      </w:r>
    </w:p>
    <w:p w:rsidR="00990B3C" w:rsidRPr="00990B3C" w:rsidRDefault="00990B3C" w:rsidP="00990B3C">
      <w:pPr>
        <w:numPr>
          <w:ilvl w:val="0"/>
          <w:numId w:val="3"/>
        </w:num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w:t>
      </w:r>
    </w:p>
    <w:p w:rsidR="00990B3C" w:rsidRPr="00990B3C" w:rsidRDefault="00990B3C" w:rsidP="00990B3C">
      <w:pPr>
        <w:numPr>
          <w:ilvl w:val="0"/>
          <w:numId w:val="3"/>
        </w:num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Любит по собственной инициативе рисовать, лепить, конструировать</w:t>
      </w:r>
    </w:p>
    <w:p w:rsidR="00990B3C" w:rsidRPr="00990B3C" w:rsidRDefault="00990B3C" w:rsidP="00990B3C">
      <w:p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lastRenderedPageBreak/>
        <w:t xml:space="preserve">необходимые для игр объекты, подарки родным, предметы украшения интерьера. </w:t>
      </w:r>
    </w:p>
    <w:p w:rsidR="00990B3C" w:rsidRPr="00990B3C" w:rsidRDefault="00990B3C" w:rsidP="00990B3C">
      <w:pPr>
        <w:numPr>
          <w:ilvl w:val="0"/>
          <w:numId w:val="3"/>
        </w:num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Самостоятельно определяет замысел будущей работы, может ее</w:t>
      </w:r>
    </w:p>
    <w:p w:rsidR="00990B3C" w:rsidRPr="00990B3C" w:rsidRDefault="00990B3C" w:rsidP="00990B3C">
      <w:p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конкретизировать; уверенно использует освоенные техники; создает образы, верно подбирает для их создания средства выразительности.</w:t>
      </w:r>
    </w:p>
    <w:p w:rsidR="00990B3C" w:rsidRPr="00990B3C" w:rsidRDefault="00990B3C" w:rsidP="00990B3C">
      <w:pPr>
        <w:numPr>
          <w:ilvl w:val="0"/>
          <w:numId w:val="3"/>
        </w:num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 xml:space="preserve">Проявляет творческую активность и самостоятельность; склонность к </w:t>
      </w:r>
    </w:p>
    <w:p w:rsidR="00990B3C" w:rsidRPr="00990B3C" w:rsidRDefault="00990B3C" w:rsidP="00990B3C">
      <w:p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интеграции видов деятельности.</w:t>
      </w:r>
    </w:p>
    <w:p w:rsidR="00990B3C" w:rsidRPr="00990B3C" w:rsidRDefault="00990B3C" w:rsidP="00990B3C">
      <w:pPr>
        <w:numPr>
          <w:ilvl w:val="0"/>
          <w:numId w:val="3"/>
        </w:num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Демонстрирует хороший уровень технической грамотности; стремится к качественному выполнению работы; к позитивной оценке результата взрослым.</w:t>
      </w:r>
    </w:p>
    <w:p w:rsidR="00990B3C" w:rsidRPr="00990B3C" w:rsidRDefault="00990B3C" w:rsidP="00990B3C">
      <w:pPr>
        <w:numPr>
          <w:ilvl w:val="0"/>
          <w:numId w:val="3"/>
        </w:numPr>
        <w:autoSpaceDE w:val="0"/>
        <w:autoSpaceDN w:val="0"/>
        <w:adjustRightInd w:val="0"/>
        <w:spacing w:after="0" w:line="240" w:lineRule="auto"/>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Принимает участие в процессе выполнения коллективных работ.</w:t>
      </w:r>
    </w:p>
    <w:p w:rsidR="00990B3C" w:rsidRPr="00990B3C" w:rsidRDefault="00990B3C" w:rsidP="00990B3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990B3C">
        <w:rPr>
          <w:rFonts w:ascii="Times New Roman" w:eastAsia="Times New Roman" w:hAnsi="Times New Roman" w:cs="Times New Roman"/>
          <w:b/>
          <w:bCs/>
          <w:sz w:val="28"/>
          <w:szCs w:val="28"/>
          <w:lang w:eastAsia="ru-RU"/>
        </w:rPr>
        <w:t>Музыкальная деятельность:</w:t>
      </w:r>
    </w:p>
    <w:p w:rsidR="00990B3C" w:rsidRPr="00990B3C" w:rsidRDefault="00990B3C" w:rsidP="00990B3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990B3C" w:rsidRPr="00990B3C" w:rsidRDefault="00990B3C" w:rsidP="00990B3C">
      <w:pPr>
        <w:numPr>
          <w:ilvl w:val="0"/>
          <w:numId w:val="4"/>
        </w:numPr>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У ребенка развиты элементы культуры слушательского восприятия.</w:t>
      </w:r>
    </w:p>
    <w:p w:rsidR="00990B3C" w:rsidRPr="00990B3C" w:rsidRDefault="00990B3C" w:rsidP="00990B3C">
      <w:pPr>
        <w:numPr>
          <w:ilvl w:val="0"/>
          <w:numId w:val="4"/>
        </w:numPr>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Ребенок выражает желание посещать концерты, музыкальный театр.</w:t>
      </w:r>
    </w:p>
    <w:p w:rsidR="00990B3C" w:rsidRPr="00990B3C" w:rsidRDefault="00990B3C" w:rsidP="00990B3C">
      <w:pPr>
        <w:numPr>
          <w:ilvl w:val="0"/>
          <w:numId w:val="4"/>
        </w:numPr>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Музыкально эрудирован, имеет представления о жанрах музыки.</w:t>
      </w:r>
    </w:p>
    <w:p w:rsidR="00990B3C" w:rsidRPr="00990B3C" w:rsidRDefault="00990B3C" w:rsidP="00990B3C">
      <w:pPr>
        <w:numPr>
          <w:ilvl w:val="0"/>
          <w:numId w:val="4"/>
        </w:numPr>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Проявляет себя в разных видах музыкальной исполнительской деятельности.</w:t>
      </w:r>
    </w:p>
    <w:p w:rsidR="00990B3C" w:rsidRPr="00990B3C" w:rsidRDefault="00990B3C" w:rsidP="00990B3C">
      <w:pPr>
        <w:numPr>
          <w:ilvl w:val="0"/>
          <w:numId w:val="4"/>
        </w:numPr>
        <w:contextualSpacing/>
        <w:rPr>
          <w:rFonts w:ascii="Times New Roman" w:eastAsia="Calibri" w:hAnsi="Times New Roman" w:cs="Times New Roman"/>
          <w:sz w:val="28"/>
          <w:szCs w:val="28"/>
        </w:rPr>
      </w:pPr>
      <w:r w:rsidRPr="00990B3C">
        <w:rPr>
          <w:rFonts w:ascii="Times New Roman" w:eastAsia="Calibri" w:hAnsi="Times New Roman" w:cs="Times New Roman"/>
          <w:sz w:val="28"/>
          <w:szCs w:val="28"/>
        </w:rPr>
        <w:t>Активен в театрализации.</w:t>
      </w:r>
    </w:p>
    <w:p w:rsidR="00990B3C" w:rsidRPr="00990B3C" w:rsidRDefault="00990B3C" w:rsidP="00990B3C">
      <w:pPr>
        <w:numPr>
          <w:ilvl w:val="0"/>
          <w:numId w:val="4"/>
        </w:numPr>
        <w:contextualSpacing/>
        <w:rPr>
          <w:rFonts w:ascii="Calibri" w:eastAsia="Calibri" w:hAnsi="Calibri" w:cs="Times New Roman"/>
        </w:rPr>
      </w:pPr>
      <w:r w:rsidRPr="00990B3C">
        <w:rPr>
          <w:rFonts w:ascii="Times New Roman" w:eastAsia="Calibri" w:hAnsi="Times New Roman" w:cs="Times New Roman"/>
          <w:sz w:val="28"/>
          <w:szCs w:val="28"/>
        </w:rPr>
        <w:t>Участвует в инструментальных импровизациях.</w:t>
      </w:r>
    </w:p>
    <w:p w:rsidR="00F11879" w:rsidRDefault="00F11879"/>
    <w:p w:rsidR="00351564" w:rsidRDefault="00351564"/>
    <w:p w:rsidR="00351564" w:rsidRDefault="00351564"/>
    <w:sectPr w:rsidR="00351564" w:rsidSect="00990B3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90E" w:rsidRDefault="00F0190E" w:rsidP="006702BC">
      <w:pPr>
        <w:spacing w:after="0" w:line="240" w:lineRule="auto"/>
      </w:pPr>
      <w:r>
        <w:separator/>
      </w:r>
    </w:p>
  </w:endnote>
  <w:endnote w:type="continuationSeparator" w:id="1">
    <w:p w:rsidR="00F0190E" w:rsidRDefault="00F0190E" w:rsidP="00670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7251"/>
    </w:sdtPr>
    <w:sdtContent>
      <w:p w:rsidR="006702BC" w:rsidRDefault="00690EFC">
        <w:pPr>
          <w:pStyle w:val="ab"/>
          <w:jc w:val="right"/>
        </w:pPr>
        <w:fldSimple w:instr=" PAGE   \* MERGEFORMAT ">
          <w:r w:rsidR="003728F3">
            <w:rPr>
              <w:noProof/>
            </w:rPr>
            <w:t>6</w:t>
          </w:r>
        </w:fldSimple>
      </w:p>
    </w:sdtContent>
  </w:sdt>
  <w:p w:rsidR="006702BC" w:rsidRDefault="006702B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90E" w:rsidRDefault="00F0190E" w:rsidP="006702BC">
      <w:pPr>
        <w:spacing w:after="0" w:line="240" w:lineRule="auto"/>
      </w:pPr>
      <w:r>
        <w:separator/>
      </w:r>
    </w:p>
  </w:footnote>
  <w:footnote w:type="continuationSeparator" w:id="1">
    <w:p w:rsidR="00F0190E" w:rsidRDefault="00F0190E" w:rsidP="006702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640"/>
    <w:multiLevelType w:val="hybridMultilevel"/>
    <w:tmpl w:val="16340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77B7F"/>
    <w:multiLevelType w:val="hybridMultilevel"/>
    <w:tmpl w:val="879A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F6D85"/>
    <w:multiLevelType w:val="hybridMultilevel"/>
    <w:tmpl w:val="B7A48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82A1E"/>
    <w:multiLevelType w:val="hybridMultilevel"/>
    <w:tmpl w:val="9EEA2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D684D"/>
    <w:multiLevelType w:val="hybridMultilevel"/>
    <w:tmpl w:val="01BA7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178DB"/>
    <w:multiLevelType w:val="hybridMultilevel"/>
    <w:tmpl w:val="668A3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362EB"/>
    <w:multiLevelType w:val="hybridMultilevel"/>
    <w:tmpl w:val="28663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C2255"/>
    <w:multiLevelType w:val="hybridMultilevel"/>
    <w:tmpl w:val="BDD2D9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C7182"/>
    <w:multiLevelType w:val="hybridMultilevel"/>
    <w:tmpl w:val="504E1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14743"/>
    <w:multiLevelType w:val="hybridMultilevel"/>
    <w:tmpl w:val="35F6A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5768B"/>
    <w:multiLevelType w:val="hybridMultilevel"/>
    <w:tmpl w:val="D7A09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6F5A7B"/>
    <w:multiLevelType w:val="hybridMultilevel"/>
    <w:tmpl w:val="1C42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064413"/>
    <w:multiLevelType w:val="hybridMultilevel"/>
    <w:tmpl w:val="AEE2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0E782A"/>
    <w:multiLevelType w:val="hybridMultilevel"/>
    <w:tmpl w:val="A32C7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597412"/>
    <w:multiLevelType w:val="hybridMultilevel"/>
    <w:tmpl w:val="88743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EC4A8A"/>
    <w:multiLevelType w:val="hybridMultilevel"/>
    <w:tmpl w:val="749013E2"/>
    <w:lvl w:ilvl="0" w:tplc="3BF44B6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2EAA5D28"/>
    <w:multiLevelType w:val="hybridMultilevel"/>
    <w:tmpl w:val="EAB4C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087D97"/>
    <w:multiLevelType w:val="hybridMultilevel"/>
    <w:tmpl w:val="0BAAF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44714E"/>
    <w:multiLevelType w:val="hybridMultilevel"/>
    <w:tmpl w:val="A9BC3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0A7733"/>
    <w:multiLevelType w:val="hybridMultilevel"/>
    <w:tmpl w:val="2176F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DE5668"/>
    <w:multiLevelType w:val="hybridMultilevel"/>
    <w:tmpl w:val="C7A6D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FD1061"/>
    <w:multiLevelType w:val="hybridMultilevel"/>
    <w:tmpl w:val="56A2F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595079"/>
    <w:multiLevelType w:val="hybridMultilevel"/>
    <w:tmpl w:val="CB340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9A4233"/>
    <w:multiLevelType w:val="hybridMultilevel"/>
    <w:tmpl w:val="894CB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451411"/>
    <w:multiLevelType w:val="hybridMultilevel"/>
    <w:tmpl w:val="6EC61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204198"/>
    <w:multiLevelType w:val="hybridMultilevel"/>
    <w:tmpl w:val="8662D026"/>
    <w:lvl w:ilvl="0" w:tplc="03DE97F2">
      <w:start w:val="1"/>
      <w:numFmt w:val="decimal"/>
      <w:lvlText w:val="%1."/>
      <w:lvlJc w:val="left"/>
      <w:pPr>
        <w:ind w:left="435" w:hanging="360"/>
      </w:pPr>
      <w:rPr>
        <w:rFonts w:cs="Times New Roman"/>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26">
    <w:nsid w:val="4C0E0A2E"/>
    <w:multiLevelType w:val="hybridMultilevel"/>
    <w:tmpl w:val="EF04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855033"/>
    <w:multiLevelType w:val="hybridMultilevel"/>
    <w:tmpl w:val="FC785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8C0604"/>
    <w:multiLevelType w:val="hybridMultilevel"/>
    <w:tmpl w:val="B86C7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6C5D3A"/>
    <w:multiLevelType w:val="hybridMultilevel"/>
    <w:tmpl w:val="A0C66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9C383F"/>
    <w:multiLevelType w:val="hybridMultilevel"/>
    <w:tmpl w:val="F7DE8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2B246B"/>
    <w:multiLevelType w:val="hybridMultilevel"/>
    <w:tmpl w:val="D3F60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F56426"/>
    <w:multiLevelType w:val="hybridMultilevel"/>
    <w:tmpl w:val="C23AA950"/>
    <w:lvl w:ilvl="0" w:tplc="737E3358">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DE84BE8"/>
    <w:multiLevelType w:val="hybridMultilevel"/>
    <w:tmpl w:val="E58CC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383F09"/>
    <w:multiLevelType w:val="hybridMultilevel"/>
    <w:tmpl w:val="DC040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794A59"/>
    <w:multiLevelType w:val="hybridMultilevel"/>
    <w:tmpl w:val="4AB80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9115EA"/>
    <w:multiLevelType w:val="hybridMultilevel"/>
    <w:tmpl w:val="EE222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5367F9"/>
    <w:multiLevelType w:val="hybridMultilevel"/>
    <w:tmpl w:val="BCC69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441CD6"/>
    <w:multiLevelType w:val="hybridMultilevel"/>
    <w:tmpl w:val="0A34B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1969FC"/>
    <w:multiLevelType w:val="hybridMultilevel"/>
    <w:tmpl w:val="1AB6F766"/>
    <w:lvl w:ilvl="0" w:tplc="4B068B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F2A7BA2"/>
    <w:multiLevelType w:val="hybridMultilevel"/>
    <w:tmpl w:val="CF7EBDD4"/>
    <w:lvl w:ilvl="0" w:tplc="7332B336">
      <w:start w:val="1"/>
      <w:numFmt w:val="decimal"/>
      <w:lvlText w:val="%1."/>
      <w:lvlJc w:val="left"/>
      <w:pPr>
        <w:ind w:left="6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FBE2DBB"/>
    <w:multiLevelType w:val="hybridMultilevel"/>
    <w:tmpl w:val="155E3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7D649E"/>
    <w:multiLevelType w:val="hybridMultilevel"/>
    <w:tmpl w:val="BE58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30"/>
  </w:num>
  <w:num w:numId="3">
    <w:abstractNumId w:val="12"/>
  </w:num>
  <w:num w:numId="4">
    <w:abstractNumId w:val="27"/>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8"/>
  </w:num>
  <w:num w:numId="12">
    <w:abstractNumId w:val="18"/>
  </w:num>
  <w:num w:numId="13">
    <w:abstractNumId w:val="39"/>
  </w:num>
  <w:num w:numId="14">
    <w:abstractNumId w:val="3"/>
  </w:num>
  <w:num w:numId="15">
    <w:abstractNumId w:val="28"/>
  </w:num>
  <w:num w:numId="16">
    <w:abstractNumId w:val="5"/>
  </w:num>
  <w:num w:numId="17">
    <w:abstractNumId w:val="19"/>
  </w:num>
  <w:num w:numId="18">
    <w:abstractNumId w:val="26"/>
  </w:num>
  <w:num w:numId="19">
    <w:abstractNumId w:val="4"/>
  </w:num>
  <w:num w:numId="20">
    <w:abstractNumId w:val="1"/>
  </w:num>
  <w:num w:numId="21">
    <w:abstractNumId w:val="16"/>
  </w:num>
  <w:num w:numId="22">
    <w:abstractNumId w:val="42"/>
  </w:num>
  <w:num w:numId="23">
    <w:abstractNumId w:val="11"/>
  </w:num>
  <w:num w:numId="24">
    <w:abstractNumId w:val="8"/>
  </w:num>
  <w:num w:numId="25">
    <w:abstractNumId w:val="13"/>
  </w:num>
  <w:num w:numId="26">
    <w:abstractNumId w:val="0"/>
  </w:num>
  <w:num w:numId="27">
    <w:abstractNumId w:val="35"/>
  </w:num>
  <w:num w:numId="28">
    <w:abstractNumId w:val="14"/>
  </w:num>
  <w:num w:numId="29">
    <w:abstractNumId w:val="24"/>
  </w:num>
  <w:num w:numId="30">
    <w:abstractNumId w:val="6"/>
  </w:num>
  <w:num w:numId="31">
    <w:abstractNumId w:val="22"/>
  </w:num>
  <w:num w:numId="32">
    <w:abstractNumId w:val="23"/>
  </w:num>
  <w:num w:numId="33">
    <w:abstractNumId w:val="37"/>
  </w:num>
  <w:num w:numId="34">
    <w:abstractNumId w:val="29"/>
  </w:num>
  <w:num w:numId="35">
    <w:abstractNumId w:val="21"/>
  </w:num>
  <w:num w:numId="36">
    <w:abstractNumId w:val="9"/>
  </w:num>
  <w:num w:numId="37">
    <w:abstractNumId w:val="33"/>
  </w:num>
  <w:num w:numId="38">
    <w:abstractNumId w:val="20"/>
  </w:num>
  <w:num w:numId="39">
    <w:abstractNumId w:val="10"/>
  </w:num>
  <w:num w:numId="40">
    <w:abstractNumId w:val="17"/>
  </w:num>
  <w:num w:numId="41">
    <w:abstractNumId w:val="31"/>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6334"/>
    <w:rsid w:val="0021767B"/>
    <w:rsid w:val="00270AEB"/>
    <w:rsid w:val="00351564"/>
    <w:rsid w:val="003728F3"/>
    <w:rsid w:val="004208D4"/>
    <w:rsid w:val="004A239A"/>
    <w:rsid w:val="00523958"/>
    <w:rsid w:val="00586C67"/>
    <w:rsid w:val="005A5752"/>
    <w:rsid w:val="005B2B19"/>
    <w:rsid w:val="00644C12"/>
    <w:rsid w:val="00656334"/>
    <w:rsid w:val="006702BC"/>
    <w:rsid w:val="00676A4A"/>
    <w:rsid w:val="00690EFC"/>
    <w:rsid w:val="007C27F6"/>
    <w:rsid w:val="007F7A96"/>
    <w:rsid w:val="00854C6C"/>
    <w:rsid w:val="00971400"/>
    <w:rsid w:val="00990B3C"/>
    <w:rsid w:val="00A94104"/>
    <w:rsid w:val="00BC4E6C"/>
    <w:rsid w:val="00CC685C"/>
    <w:rsid w:val="00DC4A19"/>
    <w:rsid w:val="00DD1144"/>
    <w:rsid w:val="00E90D95"/>
    <w:rsid w:val="00EB7CD8"/>
    <w:rsid w:val="00F0190E"/>
    <w:rsid w:val="00F11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C12"/>
  </w:style>
  <w:style w:type="paragraph" w:styleId="1">
    <w:name w:val="heading 1"/>
    <w:basedOn w:val="a"/>
    <w:link w:val="10"/>
    <w:uiPriority w:val="9"/>
    <w:qFormat/>
    <w:rsid w:val="007F7A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F7A96"/>
    <w:pPr>
      <w:keepNext/>
      <w:keepLines/>
      <w:spacing w:before="200" w:after="0"/>
      <w:outlineLvl w:val="1"/>
    </w:pPr>
    <w:rPr>
      <w:rFonts w:ascii="Cambria" w:hAnsi="Cambria" w:cs="Times New Roman"/>
      <w:caps/>
      <w:color w:val="632423"/>
      <w:spacing w:val="15"/>
      <w:sz w:val="24"/>
      <w:szCs w:val="24"/>
    </w:rPr>
  </w:style>
  <w:style w:type="paragraph" w:styleId="3">
    <w:name w:val="heading 3"/>
    <w:basedOn w:val="a"/>
    <w:next w:val="a"/>
    <w:link w:val="30"/>
    <w:uiPriority w:val="9"/>
    <w:semiHidden/>
    <w:unhideWhenUsed/>
    <w:qFormat/>
    <w:rsid w:val="007F7A96"/>
    <w:pPr>
      <w:keepNext/>
      <w:keepLines/>
      <w:spacing w:before="200" w:after="0"/>
      <w:outlineLvl w:val="2"/>
    </w:pPr>
    <w:rPr>
      <w:rFonts w:ascii="Cambria" w:hAnsi="Cambria" w:cs="Times New Roman"/>
      <w:caps/>
      <w:color w:val="622423"/>
      <w:sz w:val="24"/>
      <w:szCs w:val="24"/>
    </w:rPr>
  </w:style>
  <w:style w:type="paragraph" w:styleId="4">
    <w:name w:val="heading 4"/>
    <w:basedOn w:val="a"/>
    <w:next w:val="a"/>
    <w:link w:val="40"/>
    <w:uiPriority w:val="9"/>
    <w:semiHidden/>
    <w:unhideWhenUsed/>
    <w:qFormat/>
    <w:rsid w:val="007F7A96"/>
    <w:pPr>
      <w:keepNext/>
      <w:keepLines/>
      <w:spacing w:before="200" w:after="0"/>
      <w:outlineLvl w:val="3"/>
    </w:pPr>
    <w:rPr>
      <w:rFonts w:ascii="Cambria" w:hAnsi="Cambria" w:cs="Times New Roman"/>
      <w:caps/>
      <w:color w:val="622423"/>
      <w:spacing w:val="10"/>
    </w:rPr>
  </w:style>
  <w:style w:type="paragraph" w:styleId="5">
    <w:name w:val="heading 5"/>
    <w:basedOn w:val="a"/>
    <w:next w:val="a"/>
    <w:link w:val="50"/>
    <w:uiPriority w:val="9"/>
    <w:semiHidden/>
    <w:unhideWhenUsed/>
    <w:qFormat/>
    <w:rsid w:val="007F7A96"/>
    <w:pPr>
      <w:keepNext/>
      <w:keepLines/>
      <w:spacing w:before="200" w:after="0"/>
      <w:outlineLvl w:val="4"/>
    </w:pPr>
    <w:rPr>
      <w:rFonts w:ascii="Cambria" w:hAnsi="Cambria" w:cs="Times New Roman"/>
      <w:caps/>
      <w:color w:val="622423"/>
      <w:spacing w:val="10"/>
    </w:rPr>
  </w:style>
  <w:style w:type="paragraph" w:styleId="6">
    <w:name w:val="heading 6"/>
    <w:basedOn w:val="a"/>
    <w:next w:val="a"/>
    <w:link w:val="60"/>
    <w:uiPriority w:val="9"/>
    <w:semiHidden/>
    <w:unhideWhenUsed/>
    <w:qFormat/>
    <w:rsid w:val="007F7A96"/>
    <w:pPr>
      <w:keepNext/>
      <w:keepLines/>
      <w:spacing w:before="200" w:after="0"/>
      <w:outlineLvl w:val="5"/>
    </w:pPr>
    <w:rPr>
      <w:rFonts w:ascii="Cambria" w:hAnsi="Cambria" w:cs="Times New Roman"/>
      <w:caps/>
      <w:color w:val="943634"/>
      <w:spacing w:val="10"/>
    </w:rPr>
  </w:style>
  <w:style w:type="paragraph" w:styleId="7">
    <w:name w:val="heading 7"/>
    <w:basedOn w:val="a"/>
    <w:next w:val="a"/>
    <w:link w:val="70"/>
    <w:uiPriority w:val="9"/>
    <w:semiHidden/>
    <w:unhideWhenUsed/>
    <w:qFormat/>
    <w:rsid w:val="007F7A96"/>
    <w:pPr>
      <w:keepNext/>
      <w:keepLines/>
      <w:spacing w:before="200" w:after="0"/>
      <w:outlineLvl w:val="6"/>
    </w:pPr>
    <w:rPr>
      <w:rFonts w:ascii="Cambria" w:hAnsi="Cambria" w:cs="Times New Roman"/>
      <w:i/>
      <w:iCs/>
      <w:caps/>
      <w:color w:val="943634"/>
      <w:spacing w:val="10"/>
    </w:rPr>
  </w:style>
  <w:style w:type="paragraph" w:styleId="8">
    <w:name w:val="heading 8"/>
    <w:basedOn w:val="a"/>
    <w:next w:val="a"/>
    <w:link w:val="80"/>
    <w:uiPriority w:val="9"/>
    <w:semiHidden/>
    <w:unhideWhenUsed/>
    <w:qFormat/>
    <w:rsid w:val="007F7A96"/>
    <w:pPr>
      <w:keepNext/>
      <w:keepLines/>
      <w:spacing w:before="200" w:after="0"/>
      <w:outlineLvl w:val="7"/>
    </w:pPr>
    <w:rPr>
      <w:rFonts w:ascii="Cambria" w:hAnsi="Cambria" w:cs="Times New Roman"/>
      <w:caps/>
      <w:spacing w:val="10"/>
      <w:sz w:val="20"/>
      <w:szCs w:val="20"/>
    </w:rPr>
  </w:style>
  <w:style w:type="paragraph" w:styleId="9">
    <w:name w:val="heading 9"/>
    <w:basedOn w:val="a"/>
    <w:next w:val="a"/>
    <w:link w:val="90"/>
    <w:uiPriority w:val="9"/>
    <w:semiHidden/>
    <w:unhideWhenUsed/>
    <w:qFormat/>
    <w:rsid w:val="007F7A96"/>
    <w:pPr>
      <w:keepNext/>
      <w:keepLines/>
      <w:spacing w:before="200" w:after="0"/>
      <w:outlineLvl w:val="8"/>
    </w:pPr>
    <w:rPr>
      <w:rFonts w:ascii="Cambria" w:hAnsi="Cambria" w:cs="Times New Roman"/>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90B3C"/>
  </w:style>
  <w:style w:type="paragraph" w:customStyle="1" w:styleId="12">
    <w:name w:val="Без интервала1"/>
    <w:next w:val="a3"/>
    <w:link w:val="a4"/>
    <w:uiPriority w:val="1"/>
    <w:qFormat/>
    <w:rsid w:val="00990B3C"/>
    <w:pPr>
      <w:spacing w:after="0" w:line="240" w:lineRule="auto"/>
    </w:pPr>
  </w:style>
  <w:style w:type="paragraph" w:customStyle="1" w:styleId="13">
    <w:name w:val="Абзац списка1"/>
    <w:basedOn w:val="a"/>
    <w:next w:val="a5"/>
    <w:uiPriority w:val="34"/>
    <w:qFormat/>
    <w:rsid w:val="00990B3C"/>
    <w:pPr>
      <w:ind w:left="720"/>
      <w:contextualSpacing/>
    </w:pPr>
  </w:style>
  <w:style w:type="table" w:customStyle="1" w:styleId="14">
    <w:name w:val="Сетка таблицы1"/>
    <w:basedOn w:val="a1"/>
    <w:next w:val="a6"/>
    <w:uiPriority w:val="59"/>
    <w:rsid w:val="00990B3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Без интервала Знак"/>
    <w:basedOn w:val="a0"/>
    <w:link w:val="12"/>
    <w:rsid w:val="00990B3C"/>
    <w:rPr>
      <w:rFonts w:eastAsia="Calibri"/>
      <w:lang w:eastAsia="en-US"/>
    </w:rPr>
  </w:style>
  <w:style w:type="paragraph" w:styleId="a3">
    <w:name w:val="No Spacing"/>
    <w:qFormat/>
    <w:rsid w:val="00990B3C"/>
    <w:pPr>
      <w:spacing w:after="0" w:line="240" w:lineRule="auto"/>
    </w:pPr>
  </w:style>
  <w:style w:type="paragraph" w:styleId="a5">
    <w:name w:val="List Paragraph"/>
    <w:basedOn w:val="a"/>
    <w:uiPriority w:val="34"/>
    <w:qFormat/>
    <w:rsid w:val="00990B3C"/>
    <w:pPr>
      <w:ind w:left="720"/>
      <w:contextualSpacing/>
    </w:pPr>
  </w:style>
  <w:style w:type="table" w:styleId="a6">
    <w:name w:val="Table Grid"/>
    <w:basedOn w:val="a1"/>
    <w:uiPriority w:val="59"/>
    <w:rsid w:val="00990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F7A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F7A96"/>
    <w:rPr>
      <w:rFonts w:ascii="Cambria" w:hAnsi="Cambria" w:cs="Times New Roman"/>
      <w:caps/>
      <w:color w:val="632423"/>
      <w:spacing w:val="15"/>
      <w:sz w:val="24"/>
      <w:szCs w:val="24"/>
    </w:rPr>
  </w:style>
  <w:style w:type="character" w:customStyle="1" w:styleId="30">
    <w:name w:val="Заголовок 3 Знак"/>
    <w:basedOn w:val="a0"/>
    <w:link w:val="3"/>
    <w:uiPriority w:val="9"/>
    <w:semiHidden/>
    <w:rsid w:val="007F7A96"/>
    <w:rPr>
      <w:rFonts w:ascii="Cambria" w:hAnsi="Cambria" w:cs="Times New Roman"/>
      <w:caps/>
      <w:color w:val="622423"/>
      <w:sz w:val="24"/>
      <w:szCs w:val="24"/>
    </w:rPr>
  </w:style>
  <w:style w:type="character" w:customStyle="1" w:styleId="40">
    <w:name w:val="Заголовок 4 Знак"/>
    <w:basedOn w:val="a0"/>
    <w:link w:val="4"/>
    <w:uiPriority w:val="9"/>
    <w:semiHidden/>
    <w:rsid w:val="007F7A96"/>
    <w:rPr>
      <w:rFonts w:ascii="Cambria" w:hAnsi="Cambria" w:cs="Times New Roman"/>
      <w:caps/>
      <w:color w:val="622423"/>
      <w:spacing w:val="10"/>
    </w:rPr>
  </w:style>
  <w:style w:type="character" w:customStyle="1" w:styleId="50">
    <w:name w:val="Заголовок 5 Знак"/>
    <w:basedOn w:val="a0"/>
    <w:link w:val="5"/>
    <w:uiPriority w:val="9"/>
    <w:semiHidden/>
    <w:rsid w:val="007F7A96"/>
    <w:rPr>
      <w:rFonts w:ascii="Cambria" w:hAnsi="Cambria" w:cs="Times New Roman"/>
      <w:caps/>
      <w:color w:val="622423"/>
      <w:spacing w:val="10"/>
    </w:rPr>
  </w:style>
  <w:style w:type="character" w:customStyle="1" w:styleId="60">
    <w:name w:val="Заголовок 6 Знак"/>
    <w:basedOn w:val="a0"/>
    <w:link w:val="6"/>
    <w:uiPriority w:val="9"/>
    <w:semiHidden/>
    <w:rsid w:val="007F7A96"/>
    <w:rPr>
      <w:rFonts w:ascii="Cambria" w:hAnsi="Cambria" w:cs="Times New Roman"/>
      <w:caps/>
      <w:color w:val="943634"/>
      <w:spacing w:val="10"/>
    </w:rPr>
  </w:style>
  <w:style w:type="character" w:customStyle="1" w:styleId="70">
    <w:name w:val="Заголовок 7 Знак"/>
    <w:basedOn w:val="a0"/>
    <w:link w:val="7"/>
    <w:uiPriority w:val="9"/>
    <w:semiHidden/>
    <w:rsid w:val="007F7A96"/>
    <w:rPr>
      <w:rFonts w:ascii="Cambria" w:hAnsi="Cambria" w:cs="Times New Roman"/>
      <w:i/>
      <w:iCs/>
      <w:caps/>
      <w:color w:val="943634"/>
      <w:spacing w:val="10"/>
    </w:rPr>
  </w:style>
  <w:style w:type="character" w:customStyle="1" w:styleId="80">
    <w:name w:val="Заголовок 8 Знак"/>
    <w:basedOn w:val="a0"/>
    <w:link w:val="8"/>
    <w:uiPriority w:val="9"/>
    <w:semiHidden/>
    <w:rsid w:val="007F7A96"/>
    <w:rPr>
      <w:rFonts w:ascii="Cambria" w:hAnsi="Cambria" w:cs="Times New Roman"/>
      <w:caps/>
      <w:spacing w:val="10"/>
      <w:sz w:val="20"/>
      <w:szCs w:val="20"/>
    </w:rPr>
  </w:style>
  <w:style w:type="character" w:customStyle="1" w:styleId="90">
    <w:name w:val="Заголовок 9 Знак"/>
    <w:basedOn w:val="a0"/>
    <w:link w:val="9"/>
    <w:uiPriority w:val="9"/>
    <w:semiHidden/>
    <w:rsid w:val="007F7A96"/>
    <w:rPr>
      <w:rFonts w:ascii="Cambria" w:hAnsi="Cambria" w:cs="Times New Roman"/>
      <w:i/>
      <w:iCs/>
      <w:caps/>
      <w:spacing w:val="10"/>
      <w:sz w:val="20"/>
      <w:szCs w:val="20"/>
    </w:rPr>
  </w:style>
  <w:style w:type="character" w:styleId="a7">
    <w:name w:val="Hyperlink"/>
    <w:basedOn w:val="a0"/>
    <w:uiPriority w:val="99"/>
    <w:unhideWhenUsed/>
    <w:rsid w:val="007F7A96"/>
    <w:rPr>
      <w:rFonts w:ascii="Times New Roman" w:hAnsi="Times New Roman" w:cs="Times New Roman" w:hint="default"/>
      <w:color w:val="0000FF"/>
      <w:u w:val="single"/>
    </w:rPr>
  </w:style>
  <w:style w:type="paragraph" w:customStyle="1" w:styleId="21">
    <w:name w:val="Заголовок 21"/>
    <w:basedOn w:val="a"/>
    <w:next w:val="a"/>
    <w:uiPriority w:val="9"/>
    <w:semiHidden/>
    <w:unhideWhenUsed/>
    <w:qFormat/>
    <w:rsid w:val="007F7A96"/>
    <w:pPr>
      <w:pBdr>
        <w:bottom w:val="single" w:sz="4" w:space="1" w:color="622423"/>
      </w:pBdr>
      <w:spacing w:before="400" w:line="252" w:lineRule="auto"/>
      <w:jc w:val="center"/>
      <w:outlineLvl w:val="1"/>
    </w:pPr>
    <w:rPr>
      <w:rFonts w:ascii="Cambria" w:hAnsi="Cambria" w:cs="Times New Roman"/>
      <w:caps/>
      <w:color w:val="632423"/>
      <w:spacing w:val="15"/>
      <w:sz w:val="24"/>
      <w:szCs w:val="24"/>
    </w:rPr>
  </w:style>
  <w:style w:type="paragraph" w:customStyle="1" w:styleId="31">
    <w:name w:val="Заголовок 31"/>
    <w:basedOn w:val="a"/>
    <w:next w:val="a"/>
    <w:uiPriority w:val="9"/>
    <w:semiHidden/>
    <w:unhideWhenUsed/>
    <w:qFormat/>
    <w:rsid w:val="007F7A96"/>
    <w:pPr>
      <w:pBdr>
        <w:top w:val="dotted" w:sz="4" w:space="1" w:color="622423"/>
        <w:bottom w:val="dotted" w:sz="4" w:space="1" w:color="622423"/>
      </w:pBdr>
      <w:spacing w:before="300" w:line="252" w:lineRule="auto"/>
      <w:jc w:val="center"/>
      <w:outlineLvl w:val="2"/>
    </w:pPr>
    <w:rPr>
      <w:rFonts w:ascii="Cambria" w:hAnsi="Cambria" w:cs="Times New Roman"/>
      <w:caps/>
      <w:color w:val="622423"/>
      <w:sz w:val="24"/>
      <w:szCs w:val="24"/>
    </w:rPr>
  </w:style>
  <w:style w:type="paragraph" w:customStyle="1" w:styleId="41">
    <w:name w:val="Заголовок 41"/>
    <w:basedOn w:val="a"/>
    <w:next w:val="a"/>
    <w:uiPriority w:val="9"/>
    <w:semiHidden/>
    <w:unhideWhenUsed/>
    <w:qFormat/>
    <w:rsid w:val="007F7A96"/>
    <w:pPr>
      <w:pBdr>
        <w:bottom w:val="dotted" w:sz="4" w:space="1" w:color="943634"/>
      </w:pBdr>
      <w:spacing w:after="120" w:line="252" w:lineRule="auto"/>
      <w:jc w:val="center"/>
      <w:outlineLvl w:val="3"/>
    </w:pPr>
    <w:rPr>
      <w:rFonts w:ascii="Cambria" w:hAnsi="Cambria" w:cs="Times New Roman"/>
      <w:caps/>
      <w:color w:val="622423"/>
      <w:spacing w:val="10"/>
    </w:rPr>
  </w:style>
  <w:style w:type="paragraph" w:customStyle="1" w:styleId="51">
    <w:name w:val="Заголовок 51"/>
    <w:basedOn w:val="a"/>
    <w:next w:val="a"/>
    <w:uiPriority w:val="9"/>
    <w:semiHidden/>
    <w:unhideWhenUsed/>
    <w:qFormat/>
    <w:rsid w:val="007F7A96"/>
    <w:pPr>
      <w:spacing w:before="320" w:after="120" w:line="252" w:lineRule="auto"/>
      <w:jc w:val="center"/>
      <w:outlineLvl w:val="4"/>
    </w:pPr>
    <w:rPr>
      <w:rFonts w:ascii="Cambria" w:hAnsi="Cambria" w:cs="Times New Roman"/>
      <w:caps/>
      <w:color w:val="622423"/>
      <w:spacing w:val="10"/>
    </w:rPr>
  </w:style>
  <w:style w:type="paragraph" w:customStyle="1" w:styleId="61">
    <w:name w:val="Заголовок 61"/>
    <w:basedOn w:val="a"/>
    <w:next w:val="a"/>
    <w:uiPriority w:val="9"/>
    <w:semiHidden/>
    <w:unhideWhenUsed/>
    <w:qFormat/>
    <w:rsid w:val="007F7A96"/>
    <w:pPr>
      <w:spacing w:after="120" w:line="252" w:lineRule="auto"/>
      <w:jc w:val="center"/>
      <w:outlineLvl w:val="5"/>
    </w:pPr>
    <w:rPr>
      <w:rFonts w:ascii="Cambria" w:hAnsi="Cambria" w:cs="Times New Roman"/>
      <w:caps/>
      <w:color w:val="943634"/>
      <w:spacing w:val="10"/>
    </w:rPr>
  </w:style>
  <w:style w:type="paragraph" w:customStyle="1" w:styleId="71">
    <w:name w:val="Заголовок 71"/>
    <w:basedOn w:val="a"/>
    <w:next w:val="a"/>
    <w:uiPriority w:val="9"/>
    <w:semiHidden/>
    <w:unhideWhenUsed/>
    <w:qFormat/>
    <w:rsid w:val="007F7A96"/>
    <w:pPr>
      <w:spacing w:after="120" w:line="252" w:lineRule="auto"/>
      <w:jc w:val="center"/>
      <w:outlineLvl w:val="6"/>
    </w:pPr>
    <w:rPr>
      <w:rFonts w:ascii="Cambria" w:hAnsi="Cambria" w:cs="Times New Roman"/>
      <w:i/>
      <w:iCs/>
      <w:caps/>
      <w:color w:val="943634"/>
      <w:spacing w:val="10"/>
    </w:rPr>
  </w:style>
  <w:style w:type="paragraph" w:customStyle="1" w:styleId="81">
    <w:name w:val="Заголовок 81"/>
    <w:basedOn w:val="a"/>
    <w:next w:val="a"/>
    <w:uiPriority w:val="9"/>
    <w:semiHidden/>
    <w:unhideWhenUsed/>
    <w:qFormat/>
    <w:rsid w:val="007F7A96"/>
    <w:pPr>
      <w:spacing w:after="120" w:line="252" w:lineRule="auto"/>
      <w:jc w:val="center"/>
      <w:outlineLvl w:val="7"/>
    </w:pPr>
    <w:rPr>
      <w:rFonts w:ascii="Cambria" w:hAnsi="Cambria" w:cs="Times New Roman"/>
      <w:caps/>
      <w:spacing w:val="10"/>
      <w:sz w:val="20"/>
      <w:szCs w:val="20"/>
    </w:rPr>
  </w:style>
  <w:style w:type="paragraph" w:customStyle="1" w:styleId="91">
    <w:name w:val="Заголовок 91"/>
    <w:basedOn w:val="a"/>
    <w:next w:val="a"/>
    <w:uiPriority w:val="9"/>
    <w:semiHidden/>
    <w:unhideWhenUsed/>
    <w:qFormat/>
    <w:rsid w:val="007F7A96"/>
    <w:pPr>
      <w:spacing w:after="120" w:line="252" w:lineRule="auto"/>
      <w:jc w:val="center"/>
      <w:outlineLvl w:val="8"/>
    </w:pPr>
    <w:rPr>
      <w:rFonts w:ascii="Cambria" w:hAnsi="Cambria" w:cs="Times New Roman"/>
      <w:i/>
      <w:iCs/>
      <w:caps/>
      <w:spacing w:val="10"/>
      <w:sz w:val="20"/>
      <w:szCs w:val="20"/>
    </w:rPr>
  </w:style>
  <w:style w:type="character" w:customStyle="1" w:styleId="15">
    <w:name w:val="Просмотренная гиперссылка1"/>
    <w:basedOn w:val="a0"/>
    <w:uiPriority w:val="99"/>
    <w:semiHidden/>
    <w:unhideWhenUsed/>
    <w:rsid w:val="007F7A96"/>
    <w:rPr>
      <w:color w:val="800080"/>
      <w:u w:val="single"/>
    </w:rPr>
  </w:style>
  <w:style w:type="paragraph" w:styleId="a8">
    <w:name w:val="Normal (Web)"/>
    <w:basedOn w:val="a"/>
    <w:uiPriority w:val="99"/>
    <w:unhideWhenUsed/>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Верхний колонтитул1"/>
    <w:basedOn w:val="a"/>
    <w:next w:val="a9"/>
    <w:link w:val="aa"/>
    <w:uiPriority w:val="99"/>
    <w:semiHidden/>
    <w:unhideWhenUsed/>
    <w:rsid w:val="007F7A96"/>
    <w:pPr>
      <w:tabs>
        <w:tab w:val="center" w:pos="4677"/>
        <w:tab w:val="right" w:pos="9355"/>
      </w:tabs>
      <w:spacing w:after="0" w:line="240" w:lineRule="auto"/>
    </w:pPr>
    <w:rPr>
      <w:rFonts w:ascii="Cambria" w:hAnsi="Cambria" w:cs="Times New Roman"/>
    </w:rPr>
  </w:style>
  <w:style w:type="character" w:customStyle="1" w:styleId="aa">
    <w:name w:val="Верхний колонтитул Знак"/>
    <w:basedOn w:val="a0"/>
    <w:link w:val="16"/>
    <w:uiPriority w:val="99"/>
    <w:semiHidden/>
    <w:rsid w:val="007F7A96"/>
    <w:rPr>
      <w:rFonts w:ascii="Cambria" w:hAnsi="Cambria" w:cs="Times New Roman"/>
    </w:rPr>
  </w:style>
  <w:style w:type="paragraph" w:customStyle="1" w:styleId="17">
    <w:name w:val="Нижний колонтитул1"/>
    <w:basedOn w:val="a"/>
    <w:next w:val="ab"/>
    <w:link w:val="ac"/>
    <w:uiPriority w:val="99"/>
    <w:semiHidden/>
    <w:unhideWhenUsed/>
    <w:rsid w:val="007F7A96"/>
    <w:pPr>
      <w:tabs>
        <w:tab w:val="center" w:pos="4677"/>
        <w:tab w:val="right" w:pos="9355"/>
      </w:tabs>
      <w:spacing w:after="0" w:line="240" w:lineRule="auto"/>
    </w:pPr>
    <w:rPr>
      <w:rFonts w:ascii="Cambria" w:hAnsi="Cambria" w:cs="Times New Roman"/>
    </w:rPr>
  </w:style>
  <w:style w:type="character" w:customStyle="1" w:styleId="ac">
    <w:name w:val="Нижний колонтитул Знак"/>
    <w:basedOn w:val="a0"/>
    <w:link w:val="17"/>
    <w:uiPriority w:val="99"/>
    <w:rsid w:val="007F7A96"/>
    <w:rPr>
      <w:rFonts w:ascii="Cambria" w:hAnsi="Cambria" w:cs="Times New Roman"/>
    </w:rPr>
  </w:style>
  <w:style w:type="paragraph" w:customStyle="1" w:styleId="18">
    <w:name w:val="Название объекта1"/>
    <w:basedOn w:val="a"/>
    <w:next w:val="a"/>
    <w:uiPriority w:val="35"/>
    <w:semiHidden/>
    <w:unhideWhenUsed/>
    <w:qFormat/>
    <w:rsid w:val="007F7A96"/>
    <w:pPr>
      <w:spacing w:line="252" w:lineRule="auto"/>
    </w:pPr>
    <w:rPr>
      <w:rFonts w:ascii="Cambria" w:hAnsi="Cambria" w:cs="Times New Roman"/>
      <w:caps/>
      <w:spacing w:val="10"/>
      <w:sz w:val="18"/>
      <w:szCs w:val="18"/>
    </w:rPr>
  </w:style>
  <w:style w:type="paragraph" w:customStyle="1" w:styleId="19">
    <w:name w:val="Название1"/>
    <w:basedOn w:val="a"/>
    <w:next w:val="a"/>
    <w:uiPriority w:val="10"/>
    <w:qFormat/>
    <w:rsid w:val="007F7A96"/>
    <w:pPr>
      <w:pBdr>
        <w:top w:val="dotted" w:sz="2" w:space="1" w:color="632423"/>
        <w:bottom w:val="dotted" w:sz="2" w:space="6" w:color="632423"/>
      </w:pBdr>
      <w:spacing w:before="500" w:after="300" w:line="240" w:lineRule="auto"/>
      <w:jc w:val="center"/>
    </w:pPr>
    <w:rPr>
      <w:rFonts w:ascii="Cambria" w:hAnsi="Cambria" w:cs="Times New Roman"/>
      <w:caps/>
      <w:color w:val="632423"/>
      <w:spacing w:val="50"/>
      <w:sz w:val="44"/>
      <w:szCs w:val="44"/>
    </w:rPr>
  </w:style>
  <w:style w:type="character" w:customStyle="1" w:styleId="ad">
    <w:name w:val="Название Знак"/>
    <w:basedOn w:val="a0"/>
    <w:link w:val="ae"/>
    <w:uiPriority w:val="10"/>
    <w:rsid w:val="007F7A96"/>
    <w:rPr>
      <w:rFonts w:ascii="Cambria" w:hAnsi="Cambria" w:cs="Times New Roman"/>
      <w:caps/>
      <w:color w:val="632423"/>
      <w:spacing w:val="50"/>
      <w:sz w:val="44"/>
      <w:szCs w:val="44"/>
    </w:rPr>
  </w:style>
  <w:style w:type="paragraph" w:customStyle="1" w:styleId="1a">
    <w:name w:val="Подзаголовок1"/>
    <w:basedOn w:val="a"/>
    <w:next w:val="a"/>
    <w:uiPriority w:val="11"/>
    <w:qFormat/>
    <w:rsid w:val="007F7A96"/>
    <w:pPr>
      <w:spacing w:after="560" w:line="240" w:lineRule="auto"/>
      <w:jc w:val="center"/>
    </w:pPr>
    <w:rPr>
      <w:rFonts w:ascii="Cambria" w:hAnsi="Cambria" w:cs="Times New Roman"/>
      <w:caps/>
      <w:spacing w:val="20"/>
      <w:sz w:val="18"/>
      <w:szCs w:val="18"/>
    </w:rPr>
  </w:style>
  <w:style w:type="character" w:customStyle="1" w:styleId="af">
    <w:name w:val="Подзаголовок Знак"/>
    <w:basedOn w:val="a0"/>
    <w:link w:val="af0"/>
    <w:uiPriority w:val="11"/>
    <w:rsid w:val="007F7A96"/>
    <w:rPr>
      <w:rFonts w:ascii="Cambria" w:hAnsi="Cambria" w:cs="Times New Roman"/>
      <w:caps/>
      <w:spacing w:val="20"/>
      <w:sz w:val="18"/>
      <w:szCs w:val="18"/>
    </w:rPr>
  </w:style>
  <w:style w:type="paragraph" w:customStyle="1" w:styleId="1b">
    <w:name w:val="Текст выноски1"/>
    <w:basedOn w:val="a"/>
    <w:next w:val="af1"/>
    <w:link w:val="af2"/>
    <w:uiPriority w:val="99"/>
    <w:semiHidden/>
    <w:unhideWhenUsed/>
    <w:rsid w:val="007F7A96"/>
    <w:pPr>
      <w:spacing w:after="0" w:line="240" w:lineRule="auto"/>
    </w:pPr>
    <w:rPr>
      <w:rFonts w:ascii="Tahoma" w:hAnsi="Tahoma" w:cs="Tahoma"/>
      <w:sz w:val="16"/>
      <w:szCs w:val="16"/>
    </w:rPr>
  </w:style>
  <w:style w:type="character" w:customStyle="1" w:styleId="af2">
    <w:name w:val="Текст выноски Знак"/>
    <w:basedOn w:val="a0"/>
    <w:link w:val="1b"/>
    <w:uiPriority w:val="99"/>
    <w:semiHidden/>
    <w:rsid w:val="007F7A96"/>
    <w:rPr>
      <w:rFonts w:ascii="Tahoma" w:hAnsi="Tahoma" w:cs="Tahoma"/>
      <w:sz w:val="16"/>
      <w:szCs w:val="16"/>
    </w:rPr>
  </w:style>
  <w:style w:type="paragraph" w:customStyle="1" w:styleId="210">
    <w:name w:val="Цитата 21"/>
    <w:basedOn w:val="a"/>
    <w:next w:val="a"/>
    <w:uiPriority w:val="29"/>
    <w:qFormat/>
    <w:rsid w:val="007F7A96"/>
    <w:pPr>
      <w:spacing w:line="252" w:lineRule="auto"/>
    </w:pPr>
    <w:rPr>
      <w:rFonts w:ascii="Cambria" w:hAnsi="Cambria" w:cs="Times New Roman"/>
      <w:i/>
      <w:iCs/>
    </w:rPr>
  </w:style>
  <w:style w:type="character" w:customStyle="1" w:styleId="22">
    <w:name w:val="Цитата 2 Знак"/>
    <w:basedOn w:val="a0"/>
    <w:link w:val="23"/>
    <w:uiPriority w:val="29"/>
    <w:rsid w:val="007F7A96"/>
    <w:rPr>
      <w:rFonts w:ascii="Cambria" w:hAnsi="Cambria" w:cs="Times New Roman"/>
      <w:i/>
      <w:iCs/>
    </w:rPr>
  </w:style>
  <w:style w:type="paragraph" w:customStyle="1" w:styleId="1c">
    <w:name w:val="Выделенная цитата1"/>
    <w:basedOn w:val="a"/>
    <w:next w:val="a"/>
    <w:uiPriority w:val="30"/>
    <w:qFormat/>
    <w:rsid w:val="007F7A96"/>
    <w:pPr>
      <w:pBdr>
        <w:top w:val="dotted" w:sz="2" w:space="10" w:color="632423"/>
        <w:bottom w:val="dotted" w:sz="2" w:space="4" w:color="632423"/>
      </w:pBdr>
      <w:spacing w:before="160" w:line="300" w:lineRule="auto"/>
      <w:ind w:left="1440" w:right="1440"/>
    </w:pPr>
    <w:rPr>
      <w:rFonts w:ascii="Cambria" w:hAnsi="Cambria" w:cs="Times New Roman"/>
      <w:caps/>
      <w:color w:val="622423"/>
      <w:spacing w:val="5"/>
      <w:sz w:val="20"/>
      <w:szCs w:val="20"/>
    </w:rPr>
  </w:style>
  <w:style w:type="character" w:customStyle="1" w:styleId="af3">
    <w:name w:val="Выделенная цитата Знак"/>
    <w:basedOn w:val="a0"/>
    <w:link w:val="af4"/>
    <w:uiPriority w:val="30"/>
    <w:rsid w:val="007F7A96"/>
    <w:rPr>
      <w:rFonts w:ascii="Cambria" w:hAnsi="Cambria" w:cs="Times New Roman"/>
      <w:caps/>
      <w:color w:val="622423"/>
      <w:spacing w:val="5"/>
      <w:sz w:val="20"/>
      <w:szCs w:val="20"/>
    </w:rPr>
  </w:style>
  <w:style w:type="paragraph" w:customStyle="1" w:styleId="1d">
    <w:name w:val="Заголовок оглавления1"/>
    <w:basedOn w:val="1"/>
    <w:next w:val="a"/>
    <w:uiPriority w:val="39"/>
    <w:semiHidden/>
    <w:unhideWhenUsed/>
    <w:qFormat/>
    <w:rsid w:val="007F7A96"/>
    <w:pPr>
      <w:pBdr>
        <w:bottom w:val="thinThickSmallGap" w:sz="12" w:space="1" w:color="943634"/>
      </w:pBdr>
      <w:spacing w:before="400" w:beforeAutospacing="0" w:after="200" w:afterAutospacing="0" w:line="252" w:lineRule="auto"/>
      <w:jc w:val="center"/>
      <w:outlineLvl w:val="9"/>
    </w:pPr>
    <w:rPr>
      <w:rFonts w:ascii="Cambria" w:eastAsia="Calibri" w:hAnsi="Cambria"/>
      <w:b w:val="0"/>
      <w:bCs w:val="0"/>
      <w:caps/>
      <w:color w:val="632423"/>
      <w:spacing w:val="20"/>
      <w:kern w:val="0"/>
      <w:sz w:val="28"/>
      <w:szCs w:val="28"/>
      <w:lang w:eastAsia="en-US" w:bidi="en-US"/>
    </w:rPr>
  </w:style>
  <w:style w:type="paragraph" w:customStyle="1" w:styleId="c0">
    <w:name w:val="c0"/>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28">
    <w:name w:val="c12 c28"/>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14">
    <w:name w:val="c12 c14"/>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20">
    <w:name w:val="c12 c20"/>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8">
    <w:name w:val="c7 c8"/>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8">
    <w:name w:val="c2 c8"/>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Базовый"/>
    <w:uiPriority w:val="99"/>
    <w:rsid w:val="007F7A96"/>
    <w:pPr>
      <w:suppressAutoHyphens/>
    </w:pPr>
    <w:rPr>
      <w:rFonts w:ascii="Calibri" w:eastAsia="SimSun" w:hAnsi="Calibri" w:cs="Times New Roman"/>
      <w:color w:val="00000A"/>
      <w:lang w:eastAsia="ru-RU"/>
    </w:rPr>
  </w:style>
  <w:style w:type="paragraph" w:customStyle="1" w:styleId="c4">
    <w:name w:val="c4"/>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ubtle Emphasis"/>
    <w:uiPriority w:val="19"/>
    <w:qFormat/>
    <w:rsid w:val="007F7A96"/>
    <w:rPr>
      <w:i/>
      <w:iCs/>
    </w:rPr>
  </w:style>
  <w:style w:type="character" w:styleId="af7">
    <w:name w:val="Intense Emphasis"/>
    <w:uiPriority w:val="21"/>
    <w:qFormat/>
    <w:rsid w:val="007F7A96"/>
    <w:rPr>
      <w:i/>
      <w:iCs/>
      <w:caps/>
      <w:spacing w:val="10"/>
      <w:sz w:val="20"/>
      <w:szCs w:val="20"/>
    </w:rPr>
  </w:style>
  <w:style w:type="character" w:customStyle="1" w:styleId="1e">
    <w:name w:val="Слабая ссылка1"/>
    <w:basedOn w:val="a0"/>
    <w:uiPriority w:val="31"/>
    <w:qFormat/>
    <w:rsid w:val="007F7A96"/>
    <w:rPr>
      <w:rFonts w:ascii="Calibri" w:eastAsia="Times New Roman" w:hAnsi="Calibri" w:cs="Times New Roman" w:hint="default"/>
      <w:i/>
      <w:iCs/>
      <w:color w:val="622423"/>
    </w:rPr>
  </w:style>
  <w:style w:type="character" w:customStyle="1" w:styleId="1f">
    <w:name w:val="Сильная ссылка1"/>
    <w:uiPriority w:val="32"/>
    <w:qFormat/>
    <w:rsid w:val="007F7A96"/>
    <w:rPr>
      <w:rFonts w:ascii="Calibri" w:eastAsia="Times New Roman" w:hAnsi="Calibri" w:cs="Times New Roman" w:hint="default"/>
      <w:b/>
      <w:bCs/>
      <w:i/>
      <w:iCs/>
      <w:color w:val="622423"/>
    </w:rPr>
  </w:style>
  <w:style w:type="character" w:customStyle="1" w:styleId="1f0">
    <w:name w:val="Название книги1"/>
    <w:uiPriority w:val="33"/>
    <w:qFormat/>
    <w:rsid w:val="007F7A96"/>
    <w:rPr>
      <w:caps/>
      <w:color w:val="622423"/>
      <w:spacing w:val="5"/>
      <w:u w:color="622423"/>
    </w:rPr>
  </w:style>
  <w:style w:type="character" w:customStyle="1" w:styleId="apple-converted-space">
    <w:name w:val="apple-converted-space"/>
    <w:basedOn w:val="a0"/>
    <w:rsid w:val="007F7A96"/>
    <w:rPr>
      <w:rFonts w:ascii="Times New Roman" w:hAnsi="Times New Roman" w:cs="Times New Roman" w:hint="default"/>
    </w:rPr>
  </w:style>
  <w:style w:type="character" w:customStyle="1" w:styleId="c1">
    <w:name w:val="c1"/>
    <w:basedOn w:val="a0"/>
    <w:rsid w:val="007F7A96"/>
    <w:rPr>
      <w:rFonts w:ascii="Times New Roman" w:hAnsi="Times New Roman" w:cs="Times New Roman" w:hint="default"/>
    </w:rPr>
  </w:style>
  <w:style w:type="character" w:customStyle="1" w:styleId="c7">
    <w:name w:val="c7"/>
    <w:basedOn w:val="a0"/>
    <w:rsid w:val="007F7A96"/>
    <w:rPr>
      <w:rFonts w:ascii="Times New Roman" w:hAnsi="Times New Roman" w:cs="Times New Roman" w:hint="default"/>
    </w:rPr>
  </w:style>
  <w:style w:type="character" w:customStyle="1" w:styleId="c2">
    <w:name w:val="c2"/>
    <w:basedOn w:val="a0"/>
    <w:rsid w:val="007F7A96"/>
    <w:rPr>
      <w:rFonts w:ascii="Times New Roman" w:hAnsi="Times New Roman" w:cs="Times New Roman" w:hint="default"/>
    </w:rPr>
  </w:style>
  <w:style w:type="table" w:customStyle="1" w:styleId="24">
    <w:name w:val="Сетка таблицы2"/>
    <w:basedOn w:val="a1"/>
    <w:next w:val="a6"/>
    <w:rsid w:val="007F7A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7F7A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Заголовок 2 Знак1"/>
    <w:basedOn w:val="a0"/>
    <w:uiPriority w:val="9"/>
    <w:semiHidden/>
    <w:rsid w:val="007F7A96"/>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7F7A96"/>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7F7A96"/>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7F7A96"/>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7F7A9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7F7A96"/>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7F7A96"/>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7F7A96"/>
    <w:rPr>
      <w:rFonts w:asciiTheme="majorHAnsi" w:eastAsiaTheme="majorEastAsia" w:hAnsiTheme="majorHAnsi" w:cstheme="majorBidi"/>
      <w:i/>
      <w:iCs/>
      <w:color w:val="404040" w:themeColor="text1" w:themeTint="BF"/>
      <w:sz w:val="20"/>
      <w:szCs w:val="20"/>
    </w:rPr>
  </w:style>
  <w:style w:type="character" w:styleId="af8">
    <w:name w:val="FollowedHyperlink"/>
    <w:basedOn w:val="a0"/>
    <w:uiPriority w:val="99"/>
    <w:semiHidden/>
    <w:unhideWhenUsed/>
    <w:rsid w:val="007F7A96"/>
    <w:rPr>
      <w:color w:val="800080" w:themeColor="followedHyperlink"/>
      <w:u w:val="single"/>
    </w:rPr>
  </w:style>
  <w:style w:type="paragraph" w:styleId="a9">
    <w:name w:val="header"/>
    <w:basedOn w:val="a"/>
    <w:link w:val="1f1"/>
    <w:uiPriority w:val="99"/>
    <w:semiHidden/>
    <w:unhideWhenUsed/>
    <w:rsid w:val="007F7A96"/>
    <w:pPr>
      <w:tabs>
        <w:tab w:val="center" w:pos="4677"/>
        <w:tab w:val="right" w:pos="9355"/>
      </w:tabs>
      <w:spacing w:after="0" w:line="240" w:lineRule="auto"/>
    </w:pPr>
  </w:style>
  <w:style w:type="character" w:customStyle="1" w:styleId="1f1">
    <w:name w:val="Верхний колонтитул Знак1"/>
    <w:basedOn w:val="a0"/>
    <w:link w:val="a9"/>
    <w:uiPriority w:val="99"/>
    <w:semiHidden/>
    <w:rsid w:val="007F7A96"/>
  </w:style>
  <w:style w:type="paragraph" w:styleId="ab">
    <w:name w:val="footer"/>
    <w:basedOn w:val="a"/>
    <w:link w:val="1f2"/>
    <w:uiPriority w:val="99"/>
    <w:unhideWhenUsed/>
    <w:rsid w:val="007F7A96"/>
    <w:pPr>
      <w:tabs>
        <w:tab w:val="center" w:pos="4677"/>
        <w:tab w:val="right" w:pos="9355"/>
      </w:tabs>
      <w:spacing w:after="0" w:line="240" w:lineRule="auto"/>
    </w:pPr>
  </w:style>
  <w:style w:type="character" w:customStyle="1" w:styleId="1f2">
    <w:name w:val="Нижний колонтитул Знак1"/>
    <w:basedOn w:val="a0"/>
    <w:link w:val="ab"/>
    <w:uiPriority w:val="99"/>
    <w:semiHidden/>
    <w:rsid w:val="007F7A96"/>
  </w:style>
  <w:style w:type="paragraph" w:styleId="ae">
    <w:name w:val="Title"/>
    <w:basedOn w:val="a"/>
    <w:next w:val="a"/>
    <w:link w:val="ad"/>
    <w:uiPriority w:val="10"/>
    <w:qFormat/>
    <w:rsid w:val="007F7A96"/>
    <w:pPr>
      <w:pBdr>
        <w:bottom w:val="single" w:sz="8" w:space="4" w:color="4F81BD" w:themeColor="accent1"/>
      </w:pBdr>
      <w:spacing w:after="300" w:line="240" w:lineRule="auto"/>
      <w:contextualSpacing/>
    </w:pPr>
    <w:rPr>
      <w:rFonts w:ascii="Cambria" w:hAnsi="Cambria" w:cs="Times New Roman"/>
      <w:caps/>
      <w:color w:val="632423"/>
      <w:spacing w:val="50"/>
      <w:sz w:val="44"/>
      <w:szCs w:val="44"/>
    </w:rPr>
  </w:style>
  <w:style w:type="character" w:customStyle="1" w:styleId="1f3">
    <w:name w:val="Название Знак1"/>
    <w:basedOn w:val="a0"/>
    <w:uiPriority w:val="10"/>
    <w:rsid w:val="007F7A96"/>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
    <w:uiPriority w:val="11"/>
    <w:qFormat/>
    <w:rsid w:val="007F7A96"/>
    <w:pPr>
      <w:numPr>
        <w:ilvl w:val="1"/>
      </w:numPr>
    </w:pPr>
    <w:rPr>
      <w:rFonts w:ascii="Cambria" w:hAnsi="Cambria" w:cs="Times New Roman"/>
      <w:caps/>
      <w:spacing w:val="20"/>
      <w:sz w:val="18"/>
      <w:szCs w:val="18"/>
    </w:rPr>
  </w:style>
  <w:style w:type="character" w:customStyle="1" w:styleId="1f4">
    <w:name w:val="Подзаголовок Знак1"/>
    <w:basedOn w:val="a0"/>
    <w:uiPriority w:val="11"/>
    <w:rsid w:val="007F7A96"/>
    <w:rPr>
      <w:rFonts w:asciiTheme="majorHAnsi" w:eastAsiaTheme="majorEastAsia" w:hAnsiTheme="majorHAnsi" w:cstheme="majorBidi"/>
      <w:i/>
      <w:iCs/>
      <w:color w:val="4F81BD" w:themeColor="accent1"/>
      <w:spacing w:val="15"/>
      <w:sz w:val="24"/>
      <w:szCs w:val="24"/>
    </w:rPr>
  </w:style>
  <w:style w:type="paragraph" w:styleId="af1">
    <w:name w:val="Balloon Text"/>
    <w:basedOn w:val="a"/>
    <w:link w:val="1f5"/>
    <w:uiPriority w:val="99"/>
    <w:semiHidden/>
    <w:unhideWhenUsed/>
    <w:rsid w:val="007F7A96"/>
    <w:pPr>
      <w:spacing w:after="0" w:line="240" w:lineRule="auto"/>
    </w:pPr>
    <w:rPr>
      <w:rFonts w:ascii="Tahoma" w:hAnsi="Tahoma" w:cs="Tahoma"/>
      <w:sz w:val="16"/>
      <w:szCs w:val="16"/>
    </w:rPr>
  </w:style>
  <w:style w:type="character" w:customStyle="1" w:styleId="1f5">
    <w:name w:val="Текст выноски Знак1"/>
    <w:basedOn w:val="a0"/>
    <w:link w:val="af1"/>
    <w:uiPriority w:val="99"/>
    <w:semiHidden/>
    <w:rsid w:val="007F7A96"/>
    <w:rPr>
      <w:rFonts w:ascii="Tahoma" w:hAnsi="Tahoma" w:cs="Tahoma"/>
      <w:sz w:val="16"/>
      <w:szCs w:val="16"/>
    </w:rPr>
  </w:style>
  <w:style w:type="paragraph" w:styleId="23">
    <w:name w:val="Quote"/>
    <w:basedOn w:val="a"/>
    <w:next w:val="a"/>
    <w:link w:val="22"/>
    <w:uiPriority w:val="29"/>
    <w:qFormat/>
    <w:rsid w:val="007F7A96"/>
    <w:rPr>
      <w:rFonts w:ascii="Cambria" w:hAnsi="Cambria" w:cs="Times New Roman"/>
      <w:i/>
      <w:iCs/>
    </w:rPr>
  </w:style>
  <w:style w:type="character" w:customStyle="1" w:styleId="212">
    <w:name w:val="Цитата 2 Знак1"/>
    <w:basedOn w:val="a0"/>
    <w:uiPriority w:val="29"/>
    <w:rsid w:val="007F7A96"/>
    <w:rPr>
      <w:i/>
      <w:iCs/>
      <w:color w:val="000000" w:themeColor="text1"/>
    </w:rPr>
  </w:style>
  <w:style w:type="paragraph" w:styleId="af4">
    <w:name w:val="Intense Quote"/>
    <w:basedOn w:val="a"/>
    <w:next w:val="a"/>
    <w:link w:val="af3"/>
    <w:uiPriority w:val="30"/>
    <w:qFormat/>
    <w:rsid w:val="007F7A96"/>
    <w:pPr>
      <w:pBdr>
        <w:bottom w:val="single" w:sz="4" w:space="4" w:color="4F81BD" w:themeColor="accent1"/>
      </w:pBdr>
      <w:spacing w:before="200" w:after="280"/>
      <w:ind w:left="936" w:right="936"/>
    </w:pPr>
    <w:rPr>
      <w:rFonts w:ascii="Cambria" w:hAnsi="Cambria" w:cs="Times New Roman"/>
      <w:caps/>
      <w:color w:val="622423"/>
      <w:spacing w:val="5"/>
      <w:sz w:val="20"/>
      <w:szCs w:val="20"/>
    </w:rPr>
  </w:style>
  <w:style w:type="character" w:customStyle="1" w:styleId="1f6">
    <w:name w:val="Выделенная цитата Знак1"/>
    <w:basedOn w:val="a0"/>
    <w:uiPriority w:val="30"/>
    <w:rsid w:val="007F7A96"/>
    <w:rPr>
      <w:b/>
      <w:bCs/>
      <w:i/>
      <w:iCs/>
      <w:color w:val="4F81BD" w:themeColor="accent1"/>
    </w:rPr>
  </w:style>
  <w:style w:type="character" w:styleId="af9">
    <w:name w:val="Subtle Reference"/>
    <w:basedOn w:val="a0"/>
    <w:uiPriority w:val="31"/>
    <w:qFormat/>
    <w:rsid w:val="007F7A96"/>
    <w:rPr>
      <w:smallCaps/>
      <w:color w:val="C0504D" w:themeColor="accent2"/>
      <w:u w:val="single"/>
    </w:rPr>
  </w:style>
  <w:style w:type="character" w:styleId="afa">
    <w:name w:val="Intense Reference"/>
    <w:basedOn w:val="a0"/>
    <w:uiPriority w:val="32"/>
    <w:qFormat/>
    <w:rsid w:val="007F7A96"/>
    <w:rPr>
      <w:b/>
      <w:bCs/>
      <w:smallCaps/>
      <w:color w:val="C0504D" w:themeColor="accent2"/>
      <w:spacing w:val="5"/>
      <w:u w:val="single"/>
    </w:rPr>
  </w:style>
  <w:style w:type="character" w:styleId="afb">
    <w:name w:val="Book Title"/>
    <w:basedOn w:val="a0"/>
    <w:uiPriority w:val="33"/>
    <w:qFormat/>
    <w:rsid w:val="007F7A96"/>
    <w:rPr>
      <w:b/>
      <w:bCs/>
      <w:smallCaps/>
      <w:spacing w:val="5"/>
    </w:rPr>
  </w:style>
  <w:style w:type="paragraph" w:customStyle="1" w:styleId="c34">
    <w:name w:val="c34"/>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7F7A96"/>
  </w:style>
  <w:style w:type="paragraph" w:customStyle="1" w:styleId="c15">
    <w:name w:val="c15"/>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F7A96"/>
  </w:style>
  <w:style w:type="character" w:customStyle="1" w:styleId="c42">
    <w:name w:val="c42"/>
    <w:basedOn w:val="a0"/>
    <w:rsid w:val="007F7A96"/>
  </w:style>
  <w:style w:type="character" w:customStyle="1" w:styleId="c18">
    <w:name w:val="c18"/>
    <w:basedOn w:val="a0"/>
    <w:rsid w:val="007F7A96"/>
  </w:style>
  <w:style w:type="character" w:customStyle="1" w:styleId="c47">
    <w:name w:val="c47"/>
    <w:basedOn w:val="a0"/>
    <w:rsid w:val="007F7A96"/>
  </w:style>
  <w:style w:type="character" w:customStyle="1" w:styleId="c20">
    <w:name w:val="c20"/>
    <w:basedOn w:val="a0"/>
    <w:rsid w:val="007F7A96"/>
  </w:style>
  <w:style w:type="character" w:customStyle="1" w:styleId="c23">
    <w:name w:val="c23"/>
    <w:basedOn w:val="a0"/>
    <w:rsid w:val="007F7A96"/>
  </w:style>
  <w:style w:type="character" w:customStyle="1" w:styleId="c10">
    <w:name w:val="c10"/>
    <w:basedOn w:val="a0"/>
    <w:rsid w:val="007F7A96"/>
  </w:style>
  <w:style w:type="character" w:customStyle="1" w:styleId="c19">
    <w:name w:val="c19"/>
    <w:basedOn w:val="a0"/>
    <w:rsid w:val="007F7A96"/>
  </w:style>
  <w:style w:type="character" w:customStyle="1" w:styleId="c5">
    <w:name w:val="c5"/>
    <w:basedOn w:val="a0"/>
    <w:rsid w:val="007F7A96"/>
  </w:style>
  <w:style w:type="character" w:customStyle="1" w:styleId="c17">
    <w:name w:val="c17"/>
    <w:basedOn w:val="a0"/>
    <w:rsid w:val="007F7A96"/>
  </w:style>
  <w:style w:type="character" w:customStyle="1" w:styleId="c45">
    <w:name w:val="c45"/>
    <w:basedOn w:val="a0"/>
    <w:rsid w:val="007F7A96"/>
  </w:style>
  <w:style w:type="character" w:customStyle="1" w:styleId="c9">
    <w:name w:val="c9"/>
    <w:basedOn w:val="a0"/>
    <w:rsid w:val="007F7A96"/>
  </w:style>
  <w:style w:type="character" w:customStyle="1" w:styleId="c28">
    <w:name w:val="c28"/>
    <w:basedOn w:val="a0"/>
    <w:rsid w:val="007F7A96"/>
  </w:style>
  <w:style w:type="character" w:customStyle="1" w:styleId="c32">
    <w:name w:val="c32"/>
    <w:basedOn w:val="a0"/>
    <w:rsid w:val="007F7A96"/>
  </w:style>
  <w:style w:type="character" w:customStyle="1" w:styleId="c35">
    <w:name w:val="c35"/>
    <w:basedOn w:val="a0"/>
    <w:rsid w:val="007F7A96"/>
  </w:style>
  <w:style w:type="paragraph" w:customStyle="1" w:styleId="c40">
    <w:name w:val="c40"/>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F7A96"/>
  </w:style>
  <w:style w:type="character" w:customStyle="1" w:styleId="c11">
    <w:name w:val="c11"/>
    <w:basedOn w:val="a0"/>
    <w:rsid w:val="007F7A96"/>
  </w:style>
  <w:style w:type="character" w:customStyle="1" w:styleId="c13">
    <w:name w:val="c13"/>
    <w:basedOn w:val="a0"/>
    <w:rsid w:val="007F7A96"/>
  </w:style>
  <w:style w:type="character" w:customStyle="1" w:styleId="c37">
    <w:name w:val="c37"/>
    <w:basedOn w:val="a0"/>
    <w:rsid w:val="007F7A96"/>
  </w:style>
  <w:style w:type="character" w:customStyle="1" w:styleId="c6">
    <w:name w:val="c6"/>
    <w:basedOn w:val="a0"/>
    <w:rsid w:val="007F7A96"/>
  </w:style>
  <w:style w:type="character" w:customStyle="1" w:styleId="c22">
    <w:name w:val="c22"/>
    <w:basedOn w:val="a0"/>
    <w:rsid w:val="007F7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7A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F7A96"/>
    <w:pPr>
      <w:keepNext/>
      <w:keepLines/>
      <w:spacing w:before="200" w:after="0"/>
      <w:outlineLvl w:val="1"/>
    </w:pPr>
    <w:rPr>
      <w:rFonts w:ascii="Cambria" w:hAnsi="Cambria" w:cs="Times New Roman"/>
      <w:caps/>
      <w:color w:val="632423"/>
      <w:spacing w:val="15"/>
      <w:sz w:val="24"/>
      <w:szCs w:val="24"/>
    </w:rPr>
  </w:style>
  <w:style w:type="paragraph" w:styleId="3">
    <w:name w:val="heading 3"/>
    <w:basedOn w:val="a"/>
    <w:next w:val="a"/>
    <w:link w:val="30"/>
    <w:uiPriority w:val="9"/>
    <w:semiHidden/>
    <w:unhideWhenUsed/>
    <w:qFormat/>
    <w:rsid w:val="007F7A96"/>
    <w:pPr>
      <w:keepNext/>
      <w:keepLines/>
      <w:spacing w:before="200" w:after="0"/>
      <w:outlineLvl w:val="2"/>
    </w:pPr>
    <w:rPr>
      <w:rFonts w:ascii="Cambria" w:hAnsi="Cambria" w:cs="Times New Roman"/>
      <w:caps/>
      <w:color w:val="622423"/>
      <w:sz w:val="24"/>
      <w:szCs w:val="24"/>
    </w:rPr>
  </w:style>
  <w:style w:type="paragraph" w:styleId="4">
    <w:name w:val="heading 4"/>
    <w:basedOn w:val="a"/>
    <w:next w:val="a"/>
    <w:link w:val="40"/>
    <w:uiPriority w:val="9"/>
    <w:semiHidden/>
    <w:unhideWhenUsed/>
    <w:qFormat/>
    <w:rsid w:val="007F7A96"/>
    <w:pPr>
      <w:keepNext/>
      <w:keepLines/>
      <w:spacing w:before="200" w:after="0"/>
      <w:outlineLvl w:val="3"/>
    </w:pPr>
    <w:rPr>
      <w:rFonts w:ascii="Cambria" w:hAnsi="Cambria" w:cs="Times New Roman"/>
      <w:caps/>
      <w:color w:val="622423"/>
      <w:spacing w:val="10"/>
    </w:rPr>
  </w:style>
  <w:style w:type="paragraph" w:styleId="5">
    <w:name w:val="heading 5"/>
    <w:basedOn w:val="a"/>
    <w:next w:val="a"/>
    <w:link w:val="50"/>
    <w:uiPriority w:val="9"/>
    <w:semiHidden/>
    <w:unhideWhenUsed/>
    <w:qFormat/>
    <w:rsid w:val="007F7A96"/>
    <w:pPr>
      <w:keepNext/>
      <w:keepLines/>
      <w:spacing w:before="200" w:after="0"/>
      <w:outlineLvl w:val="4"/>
    </w:pPr>
    <w:rPr>
      <w:rFonts w:ascii="Cambria" w:hAnsi="Cambria" w:cs="Times New Roman"/>
      <w:caps/>
      <w:color w:val="622423"/>
      <w:spacing w:val="10"/>
    </w:rPr>
  </w:style>
  <w:style w:type="paragraph" w:styleId="6">
    <w:name w:val="heading 6"/>
    <w:basedOn w:val="a"/>
    <w:next w:val="a"/>
    <w:link w:val="60"/>
    <w:uiPriority w:val="9"/>
    <w:semiHidden/>
    <w:unhideWhenUsed/>
    <w:qFormat/>
    <w:rsid w:val="007F7A96"/>
    <w:pPr>
      <w:keepNext/>
      <w:keepLines/>
      <w:spacing w:before="200" w:after="0"/>
      <w:outlineLvl w:val="5"/>
    </w:pPr>
    <w:rPr>
      <w:rFonts w:ascii="Cambria" w:hAnsi="Cambria" w:cs="Times New Roman"/>
      <w:caps/>
      <w:color w:val="943634"/>
      <w:spacing w:val="10"/>
    </w:rPr>
  </w:style>
  <w:style w:type="paragraph" w:styleId="7">
    <w:name w:val="heading 7"/>
    <w:basedOn w:val="a"/>
    <w:next w:val="a"/>
    <w:link w:val="70"/>
    <w:uiPriority w:val="9"/>
    <w:semiHidden/>
    <w:unhideWhenUsed/>
    <w:qFormat/>
    <w:rsid w:val="007F7A96"/>
    <w:pPr>
      <w:keepNext/>
      <w:keepLines/>
      <w:spacing w:before="200" w:after="0"/>
      <w:outlineLvl w:val="6"/>
    </w:pPr>
    <w:rPr>
      <w:rFonts w:ascii="Cambria" w:hAnsi="Cambria" w:cs="Times New Roman"/>
      <w:i/>
      <w:iCs/>
      <w:caps/>
      <w:color w:val="943634"/>
      <w:spacing w:val="10"/>
    </w:rPr>
  </w:style>
  <w:style w:type="paragraph" w:styleId="8">
    <w:name w:val="heading 8"/>
    <w:basedOn w:val="a"/>
    <w:next w:val="a"/>
    <w:link w:val="80"/>
    <w:uiPriority w:val="9"/>
    <w:semiHidden/>
    <w:unhideWhenUsed/>
    <w:qFormat/>
    <w:rsid w:val="007F7A96"/>
    <w:pPr>
      <w:keepNext/>
      <w:keepLines/>
      <w:spacing w:before="200" w:after="0"/>
      <w:outlineLvl w:val="7"/>
    </w:pPr>
    <w:rPr>
      <w:rFonts w:ascii="Cambria" w:hAnsi="Cambria" w:cs="Times New Roman"/>
      <w:caps/>
      <w:spacing w:val="10"/>
      <w:sz w:val="20"/>
      <w:szCs w:val="20"/>
    </w:rPr>
  </w:style>
  <w:style w:type="paragraph" w:styleId="9">
    <w:name w:val="heading 9"/>
    <w:basedOn w:val="a"/>
    <w:next w:val="a"/>
    <w:link w:val="90"/>
    <w:uiPriority w:val="9"/>
    <w:semiHidden/>
    <w:unhideWhenUsed/>
    <w:qFormat/>
    <w:rsid w:val="007F7A96"/>
    <w:pPr>
      <w:keepNext/>
      <w:keepLines/>
      <w:spacing w:before="200" w:after="0"/>
      <w:outlineLvl w:val="8"/>
    </w:pPr>
    <w:rPr>
      <w:rFonts w:ascii="Cambria" w:hAnsi="Cambria" w:cs="Times New Roman"/>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90B3C"/>
  </w:style>
  <w:style w:type="paragraph" w:customStyle="1" w:styleId="12">
    <w:name w:val="Без интервала1"/>
    <w:next w:val="a3"/>
    <w:link w:val="a4"/>
    <w:uiPriority w:val="1"/>
    <w:qFormat/>
    <w:rsid w:val="00990B3C"/>
    <w:pPr>
      <w:spacing w:after="0" w:line="240" w:lineRule="auto"/>
    </w:pPr>
  </w:style>
  <w:style w:type="paragraph" w:customStyle="1" w:styleId="13">
    <w:name w:val="Абзац списка1"/>
    <w:basedOn w:val="a"/>
    <w:next w:val="a5"/>
    <w:uiPriority w:val="34"/>
    <w:qFormat/>
    <w:rsid w:val="00990B3C"/>
    <w:pPr>
      <w:ind w:left="720"/>
      <w:contextualSpacing/>
    </w:pPr>
  </w:style>
  <w:style w:type="table" w:customStyle="1" w:styleId="14">
    <w:name w:val="Сетка таблицы1"/>
    <w:basedOn w:val="a1"/>
    <w:next w:val="a6"/>
    <w:uiPriority w:val="59"/>
    <w:rsid w:val="00990B3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Без интервала Знак"/>
    <w:basedOn w:val="a0"/>
    <w:link w:val="12"/>
    <w:uiPriority w:val="1"/>
    <w:rsid w:val="00990B3C"/>
    <w:rPr>
      <w:rFonts w:eastAsia="Calibri"/>
      <w:lang w:eastAsia="en-US"/>
    </w:rPr>
  </w:style>
  <w:style w:type="paragraph" w:styleId="a3">
    <w:name w:val="No Spacing"/>
    <w:uiPriority w:val="1"/>
    <w:qFormat/>
    <w:rsid w:val="00990B3C"/>
    <w:pPr>
      <w:spacing w:after="0" w:line="240" w:lineRule="auto"/>
    </w:pPr>
  </w:style>
  <w:style w:type="paragraph" w:styleId="a5">
    <w:name w:val="List Paragraph"/>
    <w:basedOn w:val="a"/>
    <w:uiPriority w:val="34"/>
    <w:qFormat/>
    <w:rsid w:val="00990B3C"/>
    <w:pPr>
      <w:ind w:left="720"/>
      <w:contextualSpacing/>
    </w:pPr>
  </w:style>
  <w:style w:type="table" w:styleId="a6">
    <w:name w:val="Table Grid"/>
    <w:basedOn w:val="a1"/>
    <w:uiPriority w:val="59"/>
    <w:rsid w:val="00990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F7A9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7F7A96"/>
    <w:rPr>
      <w:rFonts w:ascii="Cambria" w:hAnsi="Cambria" w:cs="Times New Roman"/>
      <w:caps/>
      <w:color w:val="632423"/>
      <w:spacing w:val="15"/>
      <w:sz w:val="24"/>
      <w:szCs w:val="24"/>
    </w:rPr>
  </w:style>
  <w:style w:type="character" w:customStyle="1" w:styleId="30">
    <w:name w:val="Заголовок 3 Знак"/>
    <w:basedOn w:val="a0"/>
    <w:link w:val="3"/>
    <w:uiPriority w:val="9"/>
    <w:semiHidden/>
    <w:rsid w:val="007F7A96"/>
    <w:rPr>
      <w:rFonts w:ascii="Cambria" w:hAnsi="Cambria" w:cs="Times New Roman"/>
      <w:caps/>
      <w:color w:val="622423"/>
      <w:sz w:val="24"/>
      <w:szCs w:val="24"/>
    </w:rPr>
  </w:style>
  <w:style w:type="character" w:customStyle="1" w:styleId="40">
    <w:name w:val="Заголовок 4 Знак"/>
    <w:basedOn w:val="a0"/>
    <w:link w:val="4"/>
    <w:uiPriority w:val="9"/>
    <w:semiHidden/>
    <w:rsid w:val="007F7A96"/>
    <w:rPr>
      <w:rFonts w:ascii="Cambria" w:hAnsi="Cambria" w:cs="Times New Roman"/>
      <w:caps/>
      <w:color w:val="622423"/>
      <w:spacing w:val="10"/>
    </w:rPr>
  </w:style>
  <w:style w:type="character" w:customStyle="1" w:styleId="50">
    <w:name w:val="Заголовок 5 Знак"/>
    <w:basedOn w:val="a0"/>
    <w:link w:val="5"/>
    <w:uiPriority w:val="9"/>
    <w:semiHidden/>
    <w:rsid w:val="007F7A96"/>
    <w:rPr>
      <w:rFonts w:ascii="Cambria" w:hAnsi="Cambria" w:cs="Times New Roman"/>
      <w:caps/>
      <w:color w:val="622423"/>
      <w:spacing w:val="10"/>
    </w:rPr>
  </w:style>
  <w:style w:type="character" w:customStyle="1" w:styleId="60">
    <w:name w:val="Заголовок 6 Знак"/>
    <w:basedOn w:val="a0"/>
    <w:link w:val="6"/>
    <w:uiPriority w:val="9"/>
    <w:semiHidden/>
    <w:rsid w:val="007F7A96"/>
    <w:rPr>
      <w:rFonts w:ascii="Cambria" w:hAnsi="Cambria" w:cs="Times New Roman"/>
      <w:caps/>
      <w:color w:val="943634"/>
      <w:spacing w:val="10"/>
    </w:rPr>
  </w:style>
  <w:style w:type="character" w:customStyle="1" w:styleId="70">
    <w:name w:val="Заголовок 7 Знак"/>
    <w:basedOn w:val="a0"/>
    <w:link w:val="7"/>
    <w:uiPriority w:val="9"/>
    <w:semiHidden/>
    <w:rsid w:val="007F7A96"/>
    <w:rPr>
      <w:rFonts w:ascii="Cambria" w:hAnsi="Cambria" w:cs="Times New Roman"/>
      <w:i/>
      <w:iCs/>
      <w:caps/>
      <w:color w:val="943634"/>
      <w:spacing w:val="10"/>
    </w:rPr>
  </w:style>
  <w:style w:type="character" w:customStyle="1" w:styleId="80">
    <w:name w:val="Заголовок 8 Знак"/>
    <w:basedOn w:val="a0"/>
    <w:link w:val="8"/>
    <w:uiPriority w:val="9"/>
    <w:semiHidden/>
    <w:rsid w:val="007F7A96"/>
    <w:rPr>
      <w:rFonts w:ascii="Cambria" w:hAnsi="Cambria" w:cs="Times New Roman"/>
      <w:caps/>
      <w:spacing w:val="10"/>
      <w:sz w:val="20"/>
      <w:szCs w:val="20"/>
    </w:rPr>
  </w:style>
  <w:style w:type="character" w:customStyle="1" w:styleId="90">
    <w:name w:val="Заголовок 9 Знак"/>
    <w:basedOn w:val="a0"/>
    <w:link w:val="9"/>
    <w:uiPriority w:val="9"/>
    <w:semiHidden/>
    <w:rsid w:val="007F7A96"/>
    <w:rPr>
      <w:rFonts w:ascii="Cambria" w:hAnsi="Cambria" w:cs="Times New Roman"/>
      <w:i/>
      <w:iCs/>
      <w:caps/>
      <w:spacing w:val="10"/>
      <w:sz w:val="20"/>
      <w:szCs w:val="20"/>
    </w:rPr>
  </w:style>
  <w:style w:type="character" w:styleId="a7">
    <w:name w:val="Hyperlink"/>
    <w:basedOn w:val="a0"/>
    <w:uiPriority w:val="99"/>
    <w:unhideWhenUsed/>
    <w:rsid w:val="007F7A96"/>
    <w:rPr>
      <w:rFonts w:ascii="Times New Roman" w:hAnsi="Times New Roman" w:cs="Times New Roman" w:hint="default"/>
      <w:color w:val="0000FF"/>
      <w:u w:val="single"/>
    </w:rPr>
  </w:style>
  <w:style w:type="paragraph" w:customStyle="1" w:styleId="21">
    <w:name w:val="Заголовок 21"/>
    <w:basedOn w:val="a"/>
    <w:next w:val="a"/>
    <w:uiPriority w:val="9"/>
    <w:semiHidden/>
    <w:unhideWhenUsed/>
    <w:qFormat/>
    <w:rsid w:val="007F7A96"/>
    <w:pPr>
      <w:pBdr>
        <w:bottom w:val="single" w:sz="4" w:space="1" w:color="622423"/>
      </w:pBdr>
      <w:spacing w:before="400" w:line="252" w:lineRule="auto"/>
      <w:jc w:val="center"/>
      <w:outlineLvl w:val="1"/>
    </w:pPr>
    <w:rPr>
      <w:rFonts w:ascii="Cambria" w:hAnsi="Cambria" w:cs="Times New Roman"/>
      <w:caps/>
      <w:color w:val="632423"/>
      <w:spacing w:val="15"/>
      <w:sz w:val="24"/>
      <w:szCs w:val="24"/>
    </w:rPr>
  </w:style>
  <w:style w:type="paragraph" w:customStyle="1" w:styleId="31">
    <w:name w:val="Заголовок 31"/>
    <w:basedOn w:val="a"/>
    <w:next w:val="a"/>
    <w:uiPriority w:val="9"/>
    <w:semiHidden/>
    <w:unhideWhenUsed/>
    <w:qFormat/>
    <w:rsid w:val="007F7A96"/>
    <w:pPr>
      <w:pBdr>
        <w:top w:val="dotted" w:sz="4" w:space="1" w:color="622423"/>
        <w:bottom w:val="dotted" w:sz="4" w:space="1" w:color="622423"/>
      </w:pBdr>
      <w:spacing w:before="300" w:line="252" w:lineRule="auto"/>
      <w:jc w:val="center"/>
      <w:outlineLvl w:val="2"/>
    </w:pPr>
    <w:rPr>
      <w:rFonts w:ascii="Cambria" w:hAnsi="Cambria" w:cs="Times New Roman"/>
      <w:caps/>
      <w:color w:val="622423"/>
      <w:sz w:val="24"/>
      <w:szCs w:val="24"/>
    </w:rPr>
  </w:style>
  <w:style w:type="paragraph" w:customStyle="1" w:styleId="41">
    <w:name w:val="Заголовок 41"/>
    <w:basedOn w:val="a"/>
    <w:next w:val="a"/>
    <w:uiPriority w:val="9"/>
    <w:semiHidden/>
    <w:unhideWhenUsed/>
    <w:qFormat/>
    <w:rsid w:val="007F7A96"/>
    <w:pPr>
      <w:pBdr>
        <w:bottom w:val="dotted" w:sz="4" w:space="1" w:color="943634"/>
      </w:pBdr>
      <w:spacing w:after="120" w:line="252" w:lineRule="auto"/>
      <w:jc w:val="center"/>
      <w:outlineLvl w:val="3"/>
    </w:pPr>
    <w:rPr>
      <w:rFonts w:ascii="Cambria" w:hAnsi="Cambria" w:cs="Times New Roman"/>
      <w:caps/>
      <w:color w:val="622423"/>
      <w:spacing w:val="10"/>
    </w:rPr>
  </w:style>
  <w:style w:type="paragraph" w:customStyle="1" w:styleId="51">
    <w:name w:val="Заголовок 51"/>
    <w:basedOn w:val="a"/>
    <w:next w:val="a"/>
    <w:uiPriority w:val="9"/>
    <w:semiHidden/>
    <w:unhideWhenUsed/>
    <w:qFormat/>
    <w:rsid w:val="007F7A96"/>
    <w:pPr>
      <w:spacing w:before="320" w:after="120" w:line="252" w:lineRule="auto"/>
      <w:jc w:val="center"/>
      <w:outlineLvl w:val="4"/>
    </w:pPr>
    <w:rPr>
      <w:rFonts w:ascii="Cambria" w:hAnsi="Cambria" w:cs="Times New Roman"/>
      <w:caps/>
      <w:color w:val="622423"/>
      <w:spacing w:val="10"/>
    </w:rPr>
  </w:style>
  <w:style w:type="paragraph" w:customStyle="1" w:styleId="61">
    <w:name w:val="Заголовок 61"/>
    <w:basedOn w:val="a"/>
    <w:next w:val="a"/>
    <w:uiPriority w:val="9"/>
    <w:semiHidden/>
    <w:unhideWhenUsed/>
    <w:qFormat/>
    <w:rsid w:val="007F7A96"/>
    <w:pPr>
      <w:spacing w:after="120" w:line="252" w:lineRule="auto"/>
      <w:jc w:val="center"/>
      <w:outlineLvl w:val="5"/>
    </w:pPr>
    <w:rPr>
      <w:rFonts w:ascii="Cambria" w:hAnsi="Cambria" w:cs="Times New Roman"/>
      <w:caps/>
      <w:color w:val="943634"/>
      <w:spacing w:val="10"/>
    </w:rPr>
  </w:style>
  <w:style w:type="paragraph" w:customStyle="1" w:styleId="71">
    <w:name w:val="Заголовок 71"/>
    <w:basedOn w:val="a"/>
    <w:next w:val="a"/>
    <w:uiPriority w:val="9"/>
    <w:semiHidden/>
    <w:unhideWhenUsed/>
    <w:qFormat/>
    <w:rsid w:val="007F7A96"/>
    <w:pPr>
      <w:spacing w:after="120" w:line="252" w:lineRule="auto"/>
      <w:jc w:val="center"/>
      <w:outlineLvl w:val="6"/>
    </w:pPr>
    <w:rPr>
      <w:rFonts w:ascii="Cambria" w:hAnsi="Cambria" w:cs="Times New Roman"/>
      <w:i/>
      <w:iCs/>
      <w:caps/>
      <w:color w:val="943634"/>
      <w:spacing w:val="10"/>
    </w:rPr>
  </w:style>
  <w:style w:type="paragraph" w:customStyle="1" w:styleId="81">
    <w:name w:val="Заголовок 81"/>
    <w:basedOn w:val="a"/>
    <w:next w:val="a"/>
    <w:uiPriority w:val="9"/>
    <w:semiHidden/>
    <w:unhideWhenUsed/>
    <w:qFormat/>
    <w:rsid w:val="007F7A96"/>
    <w:pPr>
      <w:spacing w:after="120" w:line="252" w:lineRule="auto"/>
      <w:jc w:val="center"/>
      <w:outlineLvl w:val="7"/>
    </w:pPr>
    <w:rPr>
      <w:rFonts w:ascii="Cambria" w:hAnsi="Cambria" w:cs="Times New Roman"/>
      <w:caps/>
      <w:spacing w:val="10"/>
      <w:sz w:val="20"/>
      <w:szCs w:val="20"/>
    </w:rPr>
  </w:style>
  <w:style w:type="paragraph" w:customStyle="1" w:styleId="91">
    <w:name w:val="Заголовок 91"/>
    <w:basedOn w:val="a"/>
    <w:next w:val="a"/>
    <w:uiPriority w:val="9"/>
    <w:semiHidden/>
    <w:unhideWhenUsed/>
    <w:qFormat/>
    <w:rsid w:val="007F7A96"/>
    <w:pPr>
      <w:spacing w:after="120" w:line="252" w:lineRule="auto"/>
      <w:jc w:val="center"/>
      <w:outlineLvl w:val="8"/>
    </w:pPr>
    <w:rPr>
      <w:rFonts w:ascii="Cambria" w:hAnsi="Cambria" w:cs="Times New Roman"/>
      <w:i/>
      <w:iCs/>
      <w:caps/>
      <w:spacing w:val="10"/>
      <w:sz w:val="20"/>
      <w:szCs w:val="20"/>
    </w:rPr>
  </w:style>
  <w:style w:type="character" w:customStyle="1" w:styleId="15">
    <w:name w:val="Просмотренная гиперссылка1"/>
    <w:basedOn w:val="a0"/>
    <w:uiPriority w:val="99"/>
    <w:semiHidden/>
    <w:unhideWhenUsed/>
    <w:rsid w:val="007F7A96"/>
    <w:rPr>
      <w:color w:val="800080"/>
      <w:u w:val="single"/>
    </w:rPr>
  </w:style>
  <w:style w:type="paragraph" w:styleId="a8">
    <w:name w:val="Normal (Web)"/>
    <w:basedOn w:val="a"/>
    <w:uiPriority w:val="99"/>
    <w:unhideWhenUsed/>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Верхний колонтитул1"/>
    <w:basedOn w:val="a"/>
    <w:next w:val="a9"/>
    <w:link w:val="aa"/>
    <w:uiPriority w:val="99"/>
    <w:semiHidden/>
    <w:unhideWhenUsed/>
    <w:rsid w:val="007F7A96"/>
    <w:pPr>
      <w:tabs>
        <w:tab w:val="center" w:pos="4677"/>
        <w:tab w:val="right" w:pos="9355"/>
      </w:tabs>
      <w:spacing w:after="0" w:line="240" w:lineRule="auto"/>
    </w:pPr>
    <w:rPr>
      <w:rFonts w:ascii="Cambria" w:hAnsi="Cambria" w:cs="Times New Roman"/>
    </w:rPr>
  </w:style>
  <w:style w:type="character" w:customStyle="1" w:styleId="aa">
    <w:name w:val="Верхний колонтитул Знак"/>
    <w:basedOn w:val="a0"/>
    <w:link w:val="16"/>
    <w:uiPriority w:val="99"/>
    <w:semiHidden/>
    <w:rsid w:val="007F7A96"/>
    <w:rPr>
      <w:rFonts w:ascii="Cambria" w:hAnsi="Cambria" w:cs="Times New Roman"/>
    </w:rPr>
  </w:style>
  <w:style w:type="paragraph" w:customStyle="1" w:styleId="17">
    <w:name w:val="Нижний колонтитул1"/>
    <w:basedOn w:val="a"/>
    <w:next w:val="ab"/>
    <w:link w:val="ac"/>
    <w:uiPriority w:val="99"/>
    <w:semiHidden/>
    <w:unhideWhenUsed/>
    <w:rsid w:val="007F7A96"/>
    <w:pPr>
      <w:tabs>
        <w:tab w:val="center" w:pos="4677"/>
        <w:tab w:val="right" w:pos="9355"/>
      </w:tabs>
      <w:spacing w:after="0" w:line="240" w:lineRule="auto"/>
    </w:pPr>
    <w:rPr>
      <w:rFonts w:ascii="Cambria" w:hAnsi="Cambria" w:cs="Times New Roman"/>
    </w:rPr>
  </w:style>
  <w:style w:type="character" w:customStyle="1" w:styleId="ac">
    <w:name w:val="Нижний колонтитул Знак"/>
    <w:basedOn w:val="a0"/>
    <w:link w:val="17"/>
    <w:uiPriority w:val="99"/>
    <w:semiHidden/>
    <w:rsid w:val="007F7A96"/>
    <w:rPr>
      <w:rFonts w:ascii="Cambria" w:hAnsi="Cambria" w:cs="Times New Roman"/>
    </w:rPr>
  </w:style>
  <w:style w:type="paragraph" w:customStyle="1" w:styleId="18">
    <w:name w:val="Название объекта1"/>
    <w:basedOn w:val="a"/>
    <w:next w:val="a"/>
    <w:uiPriority w:val="35"/>
    <w:semiHidden/>
    <w:unhideWhenUsed/>
    <w:qFormat/>
    <w:rsid w:val="007F7A96"/>
    <w:pPr>
      <w:spacing w:line="252" w:lineRule="auto"/>
    </w:pPr>
    <w:rPr>
      <w:rFonts w:ascii="Cambria" w:hAnsi="Cambria" w:cs="Times New Roman"/>
      <w:caps/>
      <w:spacing w:val="10"/>
      <w:sz w:val="18"/>
      <w:szCs w:val="18"/>
    </w:rPr>
  </w:style>
  <w:style w:type="paragraph" w:customStyle="1" w:styleId="19">
    <w:name w:val="Название1"/>
    <w:basedOn w:val="a"/>
    <w:next w:val="a"/>
    <w:uiPriority w:val="10"/>
    <w:qFormat/>
    <w:rsid w:val="007F7A96"/>
    <w:pPr>
      <w:pBdr>
        <w:top w:val="dotted" w:sz="2" w:space="1" w:color="632423"/>
        <w:bottom w:val="dotted" w:sz="2" w:space="6" w:color="632423"/>
      </w:pBdr>
      <w:spacing w:before="500" w:after="300" w:line="240" w:lineRule="auto"/>
      <w:jc w:val="center"/>
    </w:pPr>
    <w:rPr>
      <w:rFonts w:ascii="Cambria" w:hAnsi="Cambria" w:cs="Times New Roman"/>
      <w:caps/>
      <w:color w:val="632423"/>
      <w:spacing w:val="50"/>
      <w:sz w:val="44"/>
      <w:szCs w:val="44"/>
    </w:rPr>
  </w:style>
  <w:style w:type="character" w:customStyle="1" w:styleId="ad">
    <w:name w:val="Название Знак"/>
    <w:basedOn w:val="a0"/>
    <w:link w:val="ae"/>
    <w:uiPriority w:val="10"/>
    <w:rsid w:val="007F7A96"/>
    <w:rPr>
      <w:rFonts w:ascii="Cambria" w:hAnsi="Cambria" w:cs="Times New Roman"/>
      <w:caps/>
      <w:color w:val="632423"/>
      <w:spacing w:val="50"/>
      <w:sz w:val="44"/>
      <w:szCs w:val="44"/>
    </w:rPr>
  </w:style>
  <w:style w:type="paragraph" w:customStyle="1" w:styleId="1a">
    <w:name w:val="Подзаголовок1"/>
    <w:basedOn w:val="a"/>
    <w:next w:val="a"/>
    <w:uiPriority w:val="11"/>
    <w:qFormat/>
    <w:rsid w:val="007F7A96"/>
    <w:pPr>
      <w:spacing w:after="560" w:line="240" w:lineRule="auto"/>
      <w:jc w:val="center"/>
    </w:pPr>
    <w:rPr>
      <w:rFonts w:ascii="Cambria" w:hAnsi="Cambria" w:cs="Times New Roman"/>
      <w:caps/>
      <w:spacing w:val="20"/>
      <w:sz w:val="18"/>
      <w:szCs w:val="18"/>
    </w:rPr>
  </w:style>
  <w:style w:type="character" w:customStyle="1" w:styleId="af">
    <w:name w:val="Подзаголовок Знак"/>
    <w:basedOn w:val="a0"/>
    <w:link w:val="af0"/>
    <w:uiPriority w:val="11"/>
    <w:rsid w:val="007F7A96"/>
    <w:rPr>
      <w:rFonts w:ascii="Cambria" w:hAnsi="Cambria" w:cs="Times New Roman"/>
      <w:caps/>
      <w:spacing w:val="20"/>
      <w:sz w:val="18"/>
      <w:szCs w:val="18"/>
    </w:rPr>
  </w:style>
  <w:style w:type="paragraph" w:customStyle="1" w:styleId="1b">
    <w:name w:val="Текст выноски1"/>
    <w:basedOn w:val="a"/>
    <w:next w:val="af1"/>
    <w:link w:val="af2"/>
    <w:uiPriority w:val="99"/>
    <w:semiHidden/>
    <w:unhideWhenUsed/>
    <w:rsid w:val="007F7A96"/>
    <w:pPr>
      <w:spacing w:after="0" w:line="240" w:lineRule="auto"/>
    </w:pPr>
    <w:rPr>
      <w:rFonts w:ascii="Tahoma" w:hAnsi="Tahoma" w:cs="Tahoma"/>
      <w:sz w:val="16"/>
      <w:szCs w:val="16"/>
    </w:rPr>
  </w:style>
  <w:style w:type="character" w:customStyle="1" w:styleId="af2">
    <w:name w:val="Текст выноски Знак"/>
    <w:basedOn w:val="a0"/>
    <w:link w:val="1b"/>
    <w:uiPriority w:val="99"/>
    <w:semiHidden/>
    <w:rsid w:val="007F7A96"/>
    <w:rPr>
      <w:rFonts w:ascii="Tahoma" w:hAnsi="Tahoma" w:cs="Tahoma"/>
      <w:sz w:val="16"/>
      <w:szCs w:val="16"/>
    </w:rPr>
  </w:style>
  <w:style w:type="paragraph" w:customStyle="1" w:styleId="210">
    <w:name w:val="Цитата 21"/>
    <w:basedOn w:val="a"/>
    <w:next w:val="a"/>
    <w:uiPriority w:val="29"/>
    <w:qFormat/>
    <w:rsid w:val="007F7A96"/>
    <w:pPr>
      <w:spacing w:line="252" w:lineRule="auto"/>
    </w:pPr>
    <w:rPr>
      <w:rFonts w:ascii="Cambria" w:hAnsi="Cambria" w:cs="Times New Roman"/>
      <w:i/>
      <w:iCs/>
    </w:rPr>
  </w:style>
  <w:style w:type="character" w:customStyle="1" w:styleId="22">
    <w:name w:val="Цитата 2 Знак"/>
    <w:basedOn w:val="a0"/>
    <w:link w:val="23"/>
    <w:uiPriority w:val="29"/>
    <w:rsid w:val="007F7A96"/>
    <w:rPr>
      <w:rFonts w:ascii="Cambria" w:hAnsi="Cambria" w:cs="Times New Roman"/>
      <w:i/>
      <w:iCs/>
    </w:rPr>
  </w:style>
  <w:style w:type="paragraph" w:customStyle="1" w:styleId="1c">
    <w:name w:val="Выделенная цитата1"/>
    <w:basedOn w:val="a"/>
    <w:next w:val="a"/>
    <w:uiPriority w:val="30"/>
    <w:qFormat/>
    <w:rsid w:val="007F7A96"/>
    <w:pPr>
      <w:pBdr>
        <w:top w:val="dotted" w:sz="2" w:space="10" w:color="632423"/>
        <w:bottom w:val="dotted" w:sz="2" w:space="4" w:color="632423"/>
      </w:pBdr>
      <w:spacing w:before="160" w:line="300" w:lineRule="auto"/>
      <w:ind w:left="1440" w:right="1440"/>
    </w:pPr>
    <w:rPr>
      <w:rFonts w:ascii="Cambria" w:hAnsi="Cambria" w:cs="Times New Roman"/>
      <w:caps/>
      <w:color w:val="622423"/>
      <w:spacing w:val="5"/>
      <w:sz w:val="20"/>
      <w:szCs w:val="20"/>
    </w:rPr>
  </w:style>
  <w:style w:type="character" w:customStyle="1" w:styleId="af3">
    <w:name w:val="Выделенная цитата Знак"/>
    <w:basedOn w:val="a0"/>
    <w:link w:val="af4"/>
    <w:uiPriority w:val="30"/>
    <w:rsid w:val="007F7A96"/>
    <w:rPr>
      <w:rFonts w:ascii="Cambria" w:hAnsi="Cambria" w:cs="Times New Roman"/>
      <w:caps/>
      <w:color w:val="622423"/>
      <w:spacing w:val="5"/>
      <w:sz w:val="20"/>
      <w:szCs w:val="20"/>
    </w:rPr>
  </w:style>
  <w:style w:type="paragraph" w:customStyle="1" w:styleId="1d">
    <w:name w:val="Заголовок оглавления1"/>
    <w:basedOn w:val="1"/>
    <w:next w:val="a"/>
    <w:uiPriority w:val="39"/>
    <w:semiHidden/>
    <w:unhideWhenUsed/>
    <w:qFormat/>
    <w:rsid w:val="007F7A96"/>
    <w:pPr>
      <w:pBdr>
        <w:bottom w:val="thinThickSmallGap" w:sz="12" w:space="1" w:color="943634"/>
      </w:pBdr>
      <w:spacing w:before="400" w:beforeAutospacing="0" w:after="200" w:afterAutospacing="0" w:line="252" w:lineRule="auto"/>
      <w:jc w:val="center"/>
      <w:outlineLvl w:val="9"/>
    </w:pPr>
    <w:rPr>
      <w:rFonts w:ascii="Cambria" w:eastAsia="Calibri" w:hAnsi="Cambria"/>
      <w:b w:val="0"/>
      <w:bCs w:val="0"/>
      <w:caps/>
      <w:color w:val="632423"/>
      <w:spacing w:val="20"/>
      <w:kern w:val="0"/>
      <w:sz w:val="28"/>
      <w:szCs w:val="28"/>
      <w:lang w:eastAsia="en-US" w:bidi="en-US"/>
    </w:rPr>
  </w:style>
  <w:style w:type="paragraph" w:customStyle="1" w:styleId="c0">
    <w:name w:val="c0"/>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28">
    <w:name w:val="c12 c28"/>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14">
    <w:name w:val="c12 c14"/>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20">
    <w:name w:val="c12 c20"/>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c8">
    <w:name w:val="c7 c8"/>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c8">
    <w:name w:val="c2 c8"/>
    <w:basedOn w:val="a"/>
    <w:uiPriority w:val="99"/>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Базовый"/>
    <w:uiPriority w:val="99"/>
    <w:rsid w:val="007F7A96"/>
    <w:pPr>
      <w:suppressAutoHyphens/>
    </w:pPr>
    <w:rPr>
      <w:rFonts w:ascii="Calibri" w:eastAsia="SimSun" w:hAnsi="Calibri" w:cs="Times New Roman"/>
      <w:color w:val="00000A"/>
      <w:lang w:eastAsia="ru-RU"/>
    </w:rPr>
  </w:style>
  <w:style w:type="paragraph" w:customStyle="1" w:styleId="c4">
    <w:name w:val="c4"/>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ubtle Emphasis"/>
    <w:uiPriority w:val="19"/>
    <w:qFormat/>
    <w:rsid w:val="007F7A96"/>
    <w:rPr>
      <w:i/>
      <w:iCs/>
    </w:rPr>
  </w:style>
  <w:style w:type="character" w:styleId="af7">
    <w:name w:val="Intense Emphasis"/>
    <w:uiPriority w:val="21"/>
    <w:qFormat/>
    <w:rsid w:val="007F7A96"/>
    <w:rPr>
      <w:i/>
      <w:iCs/>
      <w:caps/>
      <w:spacing w:val="10"/>
      <w:sz w:val="20"/>
      <w:szCs w:val="20"/>
    </w:rPr>
  </w:style>
  <w:style w:type="character" w:customStyle="1" w:styleId="1e">
    <w:name w:val="Слабая ссылка1"/>
    <w:basedOn w:val="a0"/>
    <w:uiPriority w:val="31"/>
    <w:qFormat/>
    <w:rsid w:val="007F7A96"/>
    <w:rPr>
      <w:rFonts w:ascii="Calibri" w:eastAsia="Times New Roman" w:hAnsi="Calibri" w:cs="Times New Roman" w:hint="default"/>
      <w:i/>
      <w:iCs/>
      <w:color w:val="622423"/>
    </w:rPr>
  </w:style>
  <w:style w:type="character" w:customStyle="1" w:styleId="1f">
    <w:name w:val="Сильная ссылка1"/>
    <w:uiPriority w:val="32"/>
    <w:qFormat/>
    <w:rsid w:val="007F7A96"/>
    <w:rPr>
      <w:rFonts w:ascii="Calibri" w:eastAsia="Times New Roman" w:hAnsi="Calibri" w:cs="Times New Roman" w:hint="default"/>
      <w:b/>
      <w:bCs/>
      <w:i/>
      <w:iCs/>
      <w:color w:val="622423"/>
    </w:rPr>
  </w:style>
  <w:style w:type="character" w:customStyle="1" w:styleId="1f0">
    <w:name w:val="Название книги1"/>
    <w:uiPriority w:val="33"/>
    <w:qFormat/>
    <w:rsid w:val="007F7A96"/>
    <w:rPr>
      <w:caps/>
      <w:color w:val="622423"/>
      <w:spacing w:val="5"/>
      <w:u w:color="622423"/>
    </w:rPr>
  </w:style>
  <w:style w:type="character" w:customStyle="1" w:styleId="apple-converted-space">
    <w:name w:val="apple-converted-space"/>
    <w:basedOn w:val="a0"/>
    <w:rsid w:val="007F7A96"/>
    <w:rPr>
      <w:rFonts w:ascii="Times New Roman" w:hAnsi="Times New Roman" w:cs="Times New Roman" w:hint="default"/>
    </w:rPr>
  </w:style>
  <w:style w:type="character" w:customStyle="1" w:styleId="c1">
    <w:name w:val="c1"/>
    <w:basedOn w:val="a0"/>
    <w:rsid w:val="007F7A96"/>
    <w:rPr>
      <w:rFonts w:ascii="Times New Roman" w:hAnsi="Times New Roman" w:cs="Times New Roman" w:hint="default"/>
    </w:rPr>
  </w:style>
  <w:style w:type="character" w:customStyle="1" w:styleId="c7">
    <w:name w:val="c7"/>
    <w:basedOn w:val="a0"/>
    <w:rsid w:val="007F7A96"/>
    <w:rPr>
      <w:rFonts w:ascii="Times New Roman" w:hAnsi="Times New Roman" w:cs="Times New Roman" w:hint="default"/>
    </w:rPr>
  </w:style>
  <w:style w:type="character" w:customStyle="1" w:styleId="c2">
    <w:name w:val="c2"/>
    <w:basedOn w:val="a0"/>
    <w:rsid w:val="007F7A96"/>
    <w:rPr>
      <w:rFonts w:ascii="Times New Roman" w:hAnsi="Times New Roman" w:cs="Times New Roman" w:hint="default"/>
    </w:rPr>
  </w:style>
  <w:style w:type="table" w:customStyle="1" w:styleId="24">
    <w:name w:val="Сетка таблицы2"/>
    <w:basedOn w:val="a1"/>
    <w:next w:val="a6"/>
    <w:rsid w:val="007F7A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7F7A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
    <w:name w:val="Заголовок 2 Знак1"/>
    <w:basedOn w:val="a0"/>
    <w:uiPriority w:val="9"/>
    <w:semiHidden/>
    <w:rsid w:val="007F7A96"/>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7F7A96"/>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7F7A96"/>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7F7A96"/>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7F7A96"/>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7F7A96"/>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7F7A96"/>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7F7A96"/>
    <w:rPr>
      <w:rFonts w:asciiTheme="majorHAnsi" w:eastAsiaTheme="majorEastAsia" w:hAnsiTheme="majorHAnsi" w:cstheme="majorBidi"/>
      <w:i/>
      <w:iCs/>
      <w:color w:val="404040" w:themeColor="text1" w:themeTint="BF"/>
      <w:sz w:val="20"/>
      <w:szCs w:val="20"/>
    </w:rPr>
  </w:style>
  <w:style w:type="character" w:styleId="af8">
    <w:name w:val="FollowedHyperlink"/>
    <w:basedOn w:val="a0"/>
    <w:uiPriority w:val="99"/>
    <w:semiHidden/>
    <w:unhideWhenUsed/>
    <w:rsid w:val="007F7A96"/>
    <w:rPr>
      <w:color w:val="800080" w:themeColor="followedHyperlink"/>
      <w:u w:val="single"/>
    </w:rPr>
  </w:style>
  <w:style w:type="paragraph" w:styleId="a9">
    <w:name w:val="header"/>
    <w:basedOn w:val="a"/>
    <w:link w:val="1f1"/>
    <w:uiPriority w:val="99"/>
    <w:semiHidden/>
    <w:unhideWhenUsed/>
    <w:rsid w:val="007F7A96"/>
    <w:pPr>
      <w:tabs>
        <w:tab w:val="center" w:pos="4677"/>
        <w:tab w:val="right" w:pos="9355"/>
      </w:tabs>
      <w:spacing w:after="0" w:line="240" w:lineRule="auto"/>
    </w:pPr>
  </w:style>
  <w:style w:type="character" w:customStyle="1" w:styleId="1f1">
    <w:name w:val="Верхний колонтитул Знак1"/>
    <w:basedOn w:val="a0"/>
    <w:link w:val="a9"/>
    <w:uiPriority w:val="99"/>
    <w:semiHidden/>
    <w:rsid w:val="007F7A96"/>
  </w:style>
  <w:style w:type="paragraph" w:styleId="ab">
    <w:name w:val="footer"/>
    <w:basedOn w:val="a"/>
    <w:link w:val="1f2"/>
    <w:uiPriority w:val="99"/>
    <w:semiHidden/>
    <w:unhideWhenUsed/>
    <w:rsid w:val="007F7A96"/>
    <w:pPr>
      <w:tabs>
        <w:tab w:val="center" w:pos="4677"/>
        <w:tab w:val="right" w:pos="9355"/>
      </w:tabs>
      <w:spacing w:after="0" w:line="240" w:lineRule="auto"/>
    </w:pPr>
  </w:style>
  <w:style w:type="character" w:customStyle="1" w:styleId="1f2">
    <w:name w:val="Нижний колонтитул Знак1"/>
    <w:basedOn w:val="a0"/>
    <w:link w:val="ab"/>
    <w:uiPriority w:val="99"/>
    <w:semiHidden/>
    <w:rsid w:val="007F7A96"/>
  </w:style>
  <w:style w:type="paragraph" w:styleId="ae">
    <w:name w:val="Title"/>
    <w:basedOn w:val="a"/>
    <w:next w:val="a"/>
    <w:link w:val="ad"/>
    <w:uiPriority w:val="10"/>
    <w:qFormat/>
    <w:rsid w:val="007F7A96"/>
    <w:pPr>
      <w:pBdr>
        <w:bottom w:val="single" w:sz="8" w:space="4" w:color="4F81BD" w:themeColor="accent1"/>
      </w:pBdr>
      <w:spacing w:after="300" w:line="240" w:lineRule="auto"/>
      <w:contextualSpacing/>
    </w:pPr>
    <w:rPr>
      <w:rFonts w:ascii="Cambria" w:hAnsi="Cambria" w:cs="Times New Roman"/>
      <w:caps/>
      <w:color w:val="632423"/>
      <w:spacing w:val="50"/>
      <w:sz w:val="44"/>
      <w:szCs w:val="44"/>
    </w:rPr>
  </w:style>
  <w:style w:type="character" w:customStyle="1" w:styleId="1f3">
    <w:name w:val="Название Знак1"/>
    <w:basedOn w:val="a0"/>
    <w:uiPriority w:val="10"/>
    <w:rsid w:val="007F7A96"/>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next w:val="a"/>
    <w:link w:val="af"/>
    <w:uiPriority w:val="11"/>
    <w:qFormat/>
    <w:rsid w:val="007F7A96"/>
    <w:pPr>
      <w:numPr>
        <w:ilvl w:val="1"/>
      </w:numPr>
    </w:pPr>
    <w:rPr>
      <w:rFonts w:ascii="Cambria" w:hAnsi="Cambria" w:cs="Times New Roman"/>
      <w:caps/>
      <w:spacing w:val="20"/>
      <w:sz w:val="18"/>
      <w:szCs w:val="18"/>
    </w:rPr>
  </w:style>
  <w:style w:type="character" w:customStyle="1" w:styleId="1f4">
    <w:name w:val="Подзаголовок Знак1"/>
    <w:basedOn w:val="a0"/>
    <w:uiPriority w:val="11"/>
    <w:rsid w:val="007F7A96"/>
    <w:rPr>
      <w:rFonts w:asciiTheme="majorHAnsi" w:eastAsiaTheme="majorEastAsia" w:hAnsiTheme="majorHAnsi" w:cstheme="majorBidi"/>
      <w:i/>
      <w:iCs/>
      <w:color w:val="4F81BD" w:themeColor="accent1"/>
      <w:spacing w:val="15"/>
      <w:sz w:val="24"/>
      <w:szCs w:val="24"/>
    </w:rPr>
  </w:style>
  <w:style w:type="paragraph" w:styleId="af1">
    <w:name w:val="Balloon Text"/>
    <w:basedOn w:val="a"/>
    <w:link w:val="1f5"/>
    <w:uiPriority w:val="99"/>
    <w:semiHidden/>
    <w:unhideWhenUsed/>
    <w:rsid w:val="007F7A96"/>
    <w:pPr>
      <w:spacing w:after="0" w:line="240" w:lineRule="auto"/>
    </w:pPr>
    <w:rPr>
      <w:rFonts w:ascii="Tahoma" w:hAnsi="Tahoma" w:cs="Tahoma"/>
      <w:sz w:val="16"/>
      <w:szCs w:val="16"/>
    </w:rPr>
  </w:style>
  <w:style w:type="character" w:customStyle="1" w:styleId="1f5">
    <w:name w:val="Текст выноски Знак1"/>
    <w:basedOn w:val="a0"/>
    <w:link w:val="af1"/>
    <w:uiPriority w:val="99"/>
    <w:semiHidden/>
    <w:rsid w:val="007F7A96"/>
    <w:rPr>
      <w:rFonts w:ascii="Tahoma" w:hAnsi="Tahoma" w:cs="Tahoma"/>
      <w:sz w:val="16"/>
      <w:szCs w:val="16"/>
    </w:rPr>
  </w:style>
  <w:style w:type="paragraph" w:styleId="23">
    <w:name w:val="Quote"/>
    <w:basedOn w:val="a"/>
    <w:next w:val="a"/>
    <w:link w:val="22"/>
    <w:uiPriority w:val="29"/>
    <w:qFormat/>
    <w:rsid w:val="007F7A96"/>
    <w:rPr>
      <w:rFonts w:ascii="Cambria" w:hAnsi="Cambria" w:cs="Times New Roman"/>
      <w:i/>
      <w:iCs/>
    </w:rPr>
  </w:style>
  <w:style w:type="character" w:customStyle="1" w:styleId="212">
    <w:name w:val="Цитата 2 Знак1"/>
    <w:basedOn w:val="a0"/>
    <w:uiPriority w:val="29"/>
    <w:rsid w:val="007F7A96"/>
    <w:rPr>
      <w:i/>
      <w:iCs/>
      <w:color w:val="000000" w:themeColor="text1"/>
    </w:rPr>
  </w:style>
  <w:style w:type="paragraph" w:styleId="af4">
    <w:name w:val="Intense Quote"/>
    <w:basedOn w:val="a"/>
    <w:next w:val="a"/>
    <w:link w:val="af3"/>
    <w:uiPriority w:val="30"/>
    <w:qFormat/>
    <w:rsid w:val="007F7A96"/>
    <w:pPr>
      <w:pBdr>
        <w:bottom w:val="single" w:sz="4" w:space="4" w:color="4F81BD" w:themeColor="accent1"/>
      </w:pBdr>
      <w:spacing w:before="200" w:after="280"/>
      <w:ind w:left="936" w:right="936"/>
    </w:pPr>
    <w:rPr>
      <w:rFonts w:ascii="Cambria" w:hAnsi="Cambria" w:cs="Times New Roman"/>
      <w:caps/>
      <w:color w:val="622423"/>
      <w:spacing w:val="5"/>
      <w:sz w:val="20"/>
      <w:szCs w:val="20"/>
    </w:rPr>
  </w:style>
  <w:style w:type="character" w:customStyle="1" w:styleId="1f6">
    <w:name w:val="Выделенная цитата Знак1"/>
    <w:basedOn w:val="a0"/>
    <w:uiPriority w:val="30"/>
    <w:rsid w:val="007F7A96"/>
    <w:rPr>
      <w:b/>
      <w:bCs/>
      <w:i/>
      <w:iCs/>
      <w:color w:val="4F81BD" w:themeColor="accent1"/>
    </w:rPr>
  </w:style>
  <w:style w:type="character" w:styleId="af9">
    <w:name w:val="Subtle Reference"/>
    <w:basedOn w:val="a0"/>
    <w:uiPriority w:val="31"/>
    <w:qFormat/>
    <w:rsid w:val="007F7A96"/>
    <w:rPr>
      <w:smallCaps/>
      <w:color w:val="C0504D" w:themeColor="accent2"/>
      <w:u w:val="single"/>
    </w:rPr>
  </w:style>
  <w:style w:type="character" w:styleId="afa">
    <w:name w:val="Intense Reference"/>
    <w:basedOn w:val="a0"/>
    <w:uiPriority w:val="32"/>
    <w:qFormat/>
    <w:rsid w:val="007F7A96"/>
    <w:rPr>
      <w:b/>
      <w:bCs/>
      <w:smallCaps/>
      <w:color w:val="C0504D" w:themeColor="accent2"/>
      <w:spacing w:val="5"/>
      <w:u w:val="single"/>
    </w:rPr>
  </w:style>
  <w:style w:type="character" w:styleId="afb">
    <w:name w:val="Book Title"/>
    <w:basedOn w:val="a0"/>
    <w:uiPriority w:val="33"/>
    <w:qFormat/>
    <w:rsid w:val="007F7A96"/>
    <w:rPr>
      <w:b/>
      <w:bCs/>
      <w:smallCaps/>
      <w:spacing w:val="5"/>
    </w:rPr>
  </w:style>
  <w:style w:type="paragraph" w:customStyle="1" w:styleId="c34">
    <w:name w:val="c34"/>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7F7A96"/>
  </w:style>
  <w:style w:type="paragraph" w:customStyle="1" w:styleId="c15">
    <w:name w:val="c15"/>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F7A96"/>
  </w:style>
  <w:style w:type="character" w:customStyle="1" w:styleId="c42">
    <w:name w:val="c42"/>
    <w:basedOn w:val="a0"/>
    <w:rsid w:val="007F7A96"/>
  </w:style>
  <w:style w:type="character" w:customStyle="1" w:styleId="c18">
    <w:name w:val="c18"/>
    <w:basedOn w:val="a0"/>
    <w:rsid w:val="007F7A96"/>
  </w:style>
  <w:style w:type="character" w:customStyle="1" w:styleId="c47">
    <w:name w:val="c47"/>
    <w:basedOn w:val="a0"/>
    <w:rsid w:val="007F7A96"/>
  </w:style>
  <w:style w:type="character" w:customStyle="1" w:styleId="c20">
    <w:name w:val="c20"/>
    <w:basedOn w:val="a0"/>
    <w:rsid w:val="007F7A96"/>
  </w:style>
  <w:style w:type="character" w:customStyle="1" w:styleId="c23">
    <w:name w:val="c23"/>
    <w:basedOn w:val="a0"/>
    <w:rsid w:val="007F7A96"/>
  </w:style>
  <w:style w:type="character" w:customStyle="1" w:styleId="c10">
    <w:name w:val="c10"/>
    <w:basedOn w:val="a0"/>
    <w:rsid w:val="007F7A96"/>
  </w:style>
  <w:style w:type="character" w:customStyle="1" w:styleId="c19">
    <w:name w:val="c19"/>
    <w:basedOn w:val="a0"/>
    <w:rsid w:val="007F7A96"/>
  </w:style>
  <w:style w:type="character" w:customStyle="1" w:styleId="c5">
    <w:name w:val="c5"/>
    <w:basedOn w:val="a0"/>
    <w:rsid w:val="007F7A96"/>
  </w:style>
  <w:style w:type="character" w:customStyle="1" w:styleId="c17">
    <w:name w:val="c17"/>
    <w:basedOn w:val="a0"/>
    <w:rsid w:val="007F7A96"/>
  </w:style>
  <w:style w:type="character" w:customStyle="1" w:styleId="c45">
    <w:name w:val="c45"/>
    <w:basedOn w:val="a0"/>
    <w:rsid w:val="007F7A96"/>
  </w:style>
  <w:style w:type="character" w:customStyle="1" w:styleId="c9">
    <w:name w:val="c9"/>
    <w:basedOn w:val="a0"/>
    <w:rsid w:val="007F7A96"/>
  </w:style>
  <w:style w:type="character" w:customStyle="1" w:styleId="c28">
    <w:name w:val="c28"/>
    <w:basedOn w:val="a0"/>
    <w:rsid w:val="007F7A96"/>
  </w:style>
  <w:style w:type="character" w:customStyle="1" w:styleId="c32">
    <w:name w:val="c32"/>
    <w:basedOn w:val="a0"/>
    <w:rsid w:val="007F7A96"/>
  </w:style>
  <w:style w:type="character" w:customStyle="1" w:styleId="c35">
    <w:name w:val="c35"/>
    <w:basedOn w:val="a0"/>
    <w:rsid w:val="007F7A96"/>
  </w:style>
  <w:style w:type="paragraph" w:customStyle="1" w:styleId="c40">
    <w:name w:val="c40"/>
    <w:basedOn w:val="a"/>
    <w:rsid w:val="007F7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F7A96"/>
  </w:style>
  <w:style w:type="character" w:customStyle="1" w:styleId="c11">
    <w:name w:val="c11"/>
    <w:basedOn w:val="a0"/>
    <w:rsid w:val="007F7A96"/>
  </w:style>
  <w:style w:type="character" w:customStyle="1" w:styleId="c13">
    <w:name w:val="c13"/>
    <w:basedOn w:val="a0"/>
    <w:rsid w:val="007F7A96"/>
  </w:style>
  <w:style w:type="character" w:customStyle="1" w:styleId="c37">
    <w:name w:val="c37"/>
    <w:basedOn w:val="a0"/>
    <w:rsid w:val="007F7A96"/>
  </w:style>
  <w:style w:type="character" w:customStyle="1" w:styleId="c6">
    <w:name w:val="c6"/>
    <w:basedOn w:val="a0"/>
    <w:rsid w:val="007F7A96"/>
  </w:style>
  <w:style w:type="character" w:customStyle="1" w:styleId="c22">
    <w:name w:val="c22"/>
    <w:basedOn w:val="a0"/>
    <w:rsid w:val="007F7A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CA9E8-5620-44FD-BBF2-ED74D938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12769</Words>
  <Characters>72785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2019-06-13T07:58:00Z</cp:lastPrinted>
  <dcterms:created xsi:type="dcterms:W3CDTF">2017-05-25T18:48:00Z</dcterms:created>
  <dcterms:modified xsi:type="dcterms:W3CDTF">2019-06-24T11:50:00Z</dcterms:modified>
</cp:coreProperties>
</file>